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BA56" w14:textId="0A382FDF" w:rsidR="009A1756" w:rsidRPr="004830D9" w:rsidRDefault="004E2A30" w:rsidP="004830D9">
      <w:pPr>
        <w:pStyle w:val="IntenseQuote"/>
        <w:ind w:left="0" w:right="0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Rational</w:t>
      </w:r>
      <w:r w:rsidR="009B4831">
        <w:rPr>
          <w:sz w:val="40"/>
          <w:szCs w:val="40"/>
        </w:rPr>
        <w:t xml:space="preserve"> Functions</w:t>
      </w:r>
    </w:p>
    <w:p w14:paraId="2AA84EDC" w14:textId="77777777" w:rsidR="009A1756" w:rsidRPr="004830D9" w:rsidRDefault="009A1756" w:rsidP="000C5A4E">
      <w:pPr>
        <w:pStyle w:val="Heading2"/>
        <w:rPr>
          <w:rStyle w:val="BookTitle"/>
        </w:rPr>
      </w:pPr>
      <w:r w:rsidRPr="004830D9">
        <w:rPr>
          <w:rStyle w:val="BookTitle"/>
        </w:rPr>
        <w:t>Objectives:</w:t>
      </w:r>
    </w:p>
    <w:p w14:paraId="3534E7B1" w14:textId="776468CF" w:rsidR="00BE0187" w:rsidRPr="004830D9" w:rsidRDefault="0097287A" w:rsidP="00535D12">
      <w:pPr>
        <w:pStyle w:val="NormalWeb"/>
        <w:numPr>
          <w:ilvl w:val="0"/>
          <w:numId w:val="3"/>
        </w:numPr>
        <w:spacing w:before="0" w:beforeAutospacing="0" w:after="0" w:afterAutospacing="0"/>
        <w:ind w:left="540" w:hanging="180"/>
        <w:textAlignment w:val="baseline"/>
        <w:rPr>
          <w:rStyle w:val="BookTitle"/>
        </w:rPr>
      </w:pPr>
      <w:r>
        <w:rPr>
          <w:rStyle w:val="BookTitle"/>
        </w:rPr>
        <w:t>Determine the domain of rational functions</w:t>
      </w:r>
    </w:p>
    <w:p w14:paraId="49A93E67" w14:textId="534EB780" w:rsidR="00BE0187" w:rsidRDefault="005B6898" w:rsidP="00FB66D0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Identify vertical asymptotes and corresponding holes in the graph of rational functions</w:t>
      </w:r>
    </w:p>
    <w:p w14:paraId="7CCBCBBB" w14:textId="5F7CC510" w:rsidR="00BE0187" w:rsidRDefault="005B6898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Identify horizontal asymptotes of rational functions</w:t>
      </w:r>
    </w:p>
    <w:p w14:paraId="50A0EFF9" w14:textId="5E4A1736" w:rsidR="0001389B" w:rsidRPr="004830D9" w:rsidRDefault="008A39A2" w:rsidP="009A1756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Identify a rational function from its g</w:t>
      </w:r>
      <w:r w:rsidR="0001389B">
        <w:rPr>
          <w:rStyle w:val="BookTitle"/>
        </w:rPr>
        <w:t>raph</w:t>
      </w:r>
      <w:r w:rsidR="00C55079">
        <w:rPr>
          <w:rStyle w:val="BookTitle"/>
        </w:rPr>
        <w:t xml:space="preserve"> and interpret the end behaviors</w:t>
      </w:r>
    </w:p>
    <w:p w14:paraId="772E90E8" w14:textId="4A4D80D3" w:rsidR="00BE0187" w:rsidRDefault="00BE0187">
      <w:pPr>
        <w:rPr>
          <w:rFonts w:cstheme="minorHAnsi"/>
        </w:rPr>
      </w:pPr>
    </w:p>
    <w:p w14:paraId="24033957" w14:textId="77777777" w:rsidR="00831B9D" w:rsidRPr="009F4E98" w:rsidRDefault="00831B9D" w:rsidP="00831B9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F4E98">
        <w:rPr>
          <w:rFonts w:ascii="Times New Roman" w:hAnsi="Times New Roman" w:cs="Times New Roman"/>
          <w:b/>
          <w:i/>
          <w:sz w:val="24"/>
          <w:szCs w:val="24"/>
        </w:rPr>
        <w:t>YouTube Videos:</w:t>
      </w:r>
    </w:p>
    <w:p w14:paraId="2ABB967F" w14:textId="77777777" w:rsidR="00831B9D" w:rsidRDefault="00831B9D" w:rsidP="00831B9D">
      <w:pPr>
        <w:spacing w:after="0"/>
        <w:ind w:left="360"/>
        <w:rPr>
          <w:rFonts w:ascii="Times New Roman" w:hAnsi="Times New Roman" w:cs="Times New Roman"/>
        </w:rPr>
      </w:pPr>
      <w:r w:rsidRPr="009F4E98">
        <w:rPr>
          <w:rFonts w:ascii="Times New Roman" w:hAnsi="Times New Roman" w:cs="Times New Roman"/>
        </w:rPr>
        <w:t xml:space="preserve">1.4 Part 1: Identifying Domain, Vertical Asymptotes and Holes of Rational Functions: </w:t>
      </w:r>
      <w:hyperlink r:id="rId10" w:history="1">
        <w:r w:rsidRPr="00A9418E">
          <w:rPr>
            <w:rStyle w:val="Hyperlink"/>
            <w:rFonts w:ascii="Times New Roman" w:hAnsi="Times New Roman" w:cs="Times New Roman"/>
          </w:rPr>
          <w:t>https://youtu.be/3_YQkrUJbok</w:t>
        </w:r>
      </w:hyperlink>
    </w:p>
    <w:p w14:paraId="79896272" w14:textId="77777777" w:rsidR="00831B9D" w:rsidRDefault="00831B9D" w:rsidP="00831B9D">
      <w:pPr>
        <w:spacing w:after="0"/>
        <w:ind w:left="360"/>
        <w:rPr>
          <w:rFonts w:ascii="Times New Roman" w:hAnsi="Times New Roman" w:cs="Times New Roman"/>
          <w:color w:val="202122"/>
          <w:spacing w:val="3"/>
        </w:rPr>
      </w:pPr>
      <w:r w:rsidRPr="009F4E98">
        <w:rPr>
          <w:rFonts w:ascii="Times New Roman" w:hAnsi="Times New Roman" w:cs="Times New Roman"/>
          <w:color w:val="202122"/>
          <w:spacing w:val="3"/>
        </w:rPr>
        <w:t>1.4 Part 2: Identifying Horizontal Asymptotes of Rational Functions</w:t>
      </w:r>
      <w:r>
        <w:rPr>
          <w:rFonts w:ascii="Times New Roman" w:hAnsi="Times New Roman" w:cs="Times New Roman"/>
          <w:color w:val="202122"/>
          <w:spacing w:val="3"/>
        </w:rPr>
        <w:t xml:space="preserve">: </w:t>
      </w:r>
      <w:hyperlink r:id="rId11" w:history="1">
        <w:r w:rsidRPr="00A9418E">
          <w:rPr>
            <w:rStyle w:val="Hyperlink"/>
            <w:rFonts w:ascii="Times New Roman" w:hAnsi="Times New Roman" w:cs="Times New Roman"/>
            <w:spacing w:val="3"/>
          </w:rPr>
          <w:t>https://youtu.be/1ymw1nL-i9s</w:t>
        </w:r>
      </w:hyperlink>
    </w:p>
    <w:p w14:paraId="1A5402FC" w14:textId="545B6CDE" w:rsidR="00831B9D" w:rsidRPr="00831B9D" w:rsidRDefault="00831B9D" w:rsidP="00831B9D">
      <w:pPr>
        <w:ind w:left="360"/>
        <w:rPr>
          <w:rFonts w:ascii="Times New Roman" w:hAnsi="Times New Roman" w:cs="Times New Roman"/>
          <w:color w:val="202122"/>
          <w:spacing w:val="3"/>
        </w:rPr>
      </w:pPr>
      <w:r w:rsidRPr="009F4E98">
        <w:rPr>
          <w:rFonts w:ascii="Times New Roman" w:hAnsi="Times New Roman" w:cs="Times New Roman"/>
          <w:color w:val="202122"/>
          <w:spacing w:val="3"/>
        </w:rPr>
        <w:t>1.4 Part 3: Graphs and End Behaviors of Rational Functions</w:t>
      </w:r>
      <w:r>
        <w:rPr>
          <w:rFonts w:ascii="Times New Roman" w:hAnsi="Times New Roman" w:cs="Times New Roman"/>
          <w:color w:val="202122"/>
          <w:spacing w:val="3"/>
        </w:rPr>
        <w:t xml:space="preserve">: </w:t>
      </w:r>
      <w:hyperlink r:id="rId12" w:history="1">
        <w:r w:rsidRPr="00A9418E">
          <w:rPr>
            <w:rStyle w:val="Hyperlink"/>
            <w:rFonts w:ascii="Times New Roman" w:hAnsi="Times New Roman" w:cs="Times New Roman"/>
            <w:spacing w:val="3"/>
          </w:rPr>
          <w:t>https://youtu.be/Ba9hNdZsOQk</w:t>
        </w:r>
      </w:hyperlink>
    </w:p>
    <w:p w14:paraId="32BD30CC" w14:textId="285F20EF" w:rsidR="007E2272" w:rsidRDefault="000C5A4E" w:rsidP="000C5A4E">
      <w:pPr>
        <w:pStyle w:val="Heading2"/>
      </w:pPr>
      <w:r w:rsidRPr="000C5A4E">
        <w:t xml:space="preserve">Objective 1: </w:t>
      </w:r>
      <w:r w:rsidR="005B6898">
        <w:t>Determine the domain of rational functions</w:t>
      </w:r>
    </w:p>
    <w:p w14:paraId="63B971D7" w14:textId="77777777" w:rsidR="00B31E6E" w:rsidRPr="00B31E6E" w:rsidRDefault="00B31E6E" w:rsidP="00B31E6E">
      <w:pPr>
        <w:spacing w:after="0"/>
      </w:pPr>
    </w:p>
    <w:p w14:paraId="5079FE3B" w14:textId="508B833B" w:rsidR="009A1756" w:rsidRPr="00EC75AD" w:rsidRDefault="009A1756">
      <w:pPr>
        <w:rPr>
          <w:rFonts w:cstheme="minorHAnsi"/>
        </w:rPr>
      </w:pPr>
      <w:r w:rsidRPr="004974C0">
        <w:rPr>
          <w:rFonts w:cstheme="minorHAnsi"/>
        </w:rPr>
        <w:t xml:space="preserve">We can define </w:t>
      </w:r>
      <w:r w:rsidR="000F4363">
        <w:rPr>
          <w:rFonts w:cstheme="minorHAnsi"/>
        </w:rPr>
        <w:t xml:space="preserve">a </w:t>
      </w:r>
      <w:r w:rsidR="002677DB">
        <w:rPr>
          <w:rFonts w:cstheme="minorHAnsi"/>
          <w:b/>
        </w:rPr>
        <w:t>rational</w:t>
      </w:r>
      <w:r w:rsidR="000F4363" w:rsidRPr="0026462B">
        <w:rPr>
          <w:rFonts w:cstheme="minorHAnsi"/>
          <w:b/>
        </w:rPr>
        <w:t xml:space="preserve"> function</w:t>
      </w:r>
      <w:r w:rsidR="000F4363">
        <w:rPr>
          <w:rFonts w:cstheme="minorHAnsi"/>
        </w:rPr>
        <w:t xml:space="preserve"> as </w:t>
      </w:r>
      <w:r w:rsidR="000D60A2">
        <w:rPr>
          <w:rFonts w:cstheme="minorHAnsi"/>
        </w:rPr>
        <w:t xml:space="preserve">a </w:t>
      </w:r>
      <w:r w:rsidR="002677DB">
        <w:rPr>
          <w:rFonts w:cstheme="minorHAnsi"/>
        </w:rPr>
        <w:t>fraction of polynomial functions where both the numerator and the denominator are polynomials.</w:t>
      </w:r>
      <w:r w:rsidR="000D60A2">
        <w:rPr>
          <w:rFonts w:cstheme="minorHAnsi"/>
        </w:rPr>
        <w:t xml:space="preserve"> </w:t>
      </w:r>
      <w:r w:rsidR="00D633AB">
        <w:rPr>
          <w:rFonts w:cstheme="minorHAnsi"/>
        </w:rPr>
        <w:t xml:space="preserve">The </w:t>
      </w:r>
      <w:r w:rsidR="00EC75AD">
        <w:rPr>
          <w:rFonts w:cstheme="minorHAnsi"/>
          <w:b/>
        </w:rPr>
        <w:t xml:space="preserve">domain </w:t>
      </w:r>
      <w:r w:rsidR="00EC75AD">
        <w:rPr>
          <w:rFonts w:cstheme="minorHAnsi"/>
        </w:rPr>
        <w:t xml:space="preserve">of </w:t>
      </w:r>
      <w:r w:rsidR="00E62E36">
        <w:rPr>
          <w:rFonts w:cstheme="minorHAnsi"/>
        </w:rPr>
        <w:t xml:space="preserve">a </w:t>
      </w:r>
      <w:r w:rsidR="00EC75AD">
        <w:rPr>
          <w:rFonts w:cstheme="minorHAnsi"/>
        </w:rPr>
        <w:t>rational function</w:t>
      </w:r>
      <w:r w:rsidR="00E5380B">
        <w:rPr>
          <w:rFonts w:cstheme="minorHAnsi"/>
        </w:rPr>
        <w:t xml:space="preserve"> with a linear function </w:t>
      </w:r>
      <w:r w:rsidR="00E62E36">
        <w:rPr>
          <w:rFonts w:cstheme="minorHAnsi"/>
        </w:rPr>
        <w:t>in</w:t>
      </w:r>
      <w:r w:rsidR="00E5380B">
        <w:rPr>
          <w:rFonts w:cstheme="minorHAnsi"/>
        </w:rPr>
        <w:t xml:space="preserve"> its denominator must exclude the number that corresponds to the zero of the linear function.</w:t>
      </w:r>
      <w:r w:rsidR="003D2661">
        <w:rPr>
          <w:rFonts w:cstheme="minorHAnsi"/>
        </w:rPr>
        <w:t xml:space="preserve"> </w:t>
      </w:r>
      <w:r w:rsidR="00E522B2">
        <w:rPr>
          <w:rFonts w:cstheme="minorHAnsi"/>
        </w:rPr>
        <w:t xml:space="preserve">In other words, the domain of a rational function must exclude the numbers that makes the denominator zero. </w:t>
      </w:r>
      <w:r w:rsidR="003D2661">
        <w:rPr>
          <w:rFonts w:cstheme="minorHAnsi"/>
        </w:rPr>
        <w:t xml:space="preserve">Below is </w:t>
      </w:r>
      <w:r w:rsidR="00925AB3">
        <w:rPr>
          <w:rFonts w:cstheme="minorHAnsi"/>
        </w:rPr>
        <w:t xml:space="preserve">the </w:t>
      </w:r>
      <w:hyperlink r:id="rId13" w:history="1">
        <w:r w:rsidR="00925AB3" w:rsidRPr="00A1512E">
          <w:rPr>
            <w:rStyle w:val="Hyperlink"/>
            <w:rFonts w:cstheme="minorHAnsi"/>
          </w:rPr>
          <w:t>form</w:t>
        </w:r>
      </w:hyperlink>
      <w:r w:rsidR="00925AB3">
        <w:rPr>
          <w:rFonts w:cstheme="minorHAnsi"/>
        </w:rPr>
        <w:t xml:space="preserve"> in which the rational function </w:t>
      </w:r>
      <w:r w:rsidR="00925AB3" w:rsidRPr="00925AB3">
        <w:rPr>
          <w:rFonts w:cstheme="minorHAnsi"/>
          <w:i/>
        </w:rPr>
        <w:t>f(x)</w:t>
      </w:r>
      <w:r w:rsidR="00925AB3">
        <w:rPr>
          <w:rFonts w:cstheme="minorHAnsi"/>
        </w:rPr>
        <w:t xml:space="preserve"> can be written with polynomials </w:t>
      </w:r>
      <w:r w:rsidR="00925AB3" w:rsidRPr="00925AB3">
        <w:rPr>
          <w:rFonts w:cstheme="minorHAnsi"/>
          <w:i/>
        </w:rPr>
        <w:t>P(x)</w:t>
      </w:r>
      <w:r w:rsidR="00925AB3">
        <w:rPr>
          <w:rFonts w:cstheme="minorHAnsi"/>
        </w:rPr>
        <w:t xml:space="preserve"> and </w:t>
      </w:r>
      <w:r w:rsidR="00925AB3" w:rsidRPr="00925AB3">
        <w:rPr>
          <w:rFonts w:cstheme="minorHAnsi"/>
          <w:i/>
        </w:rPr>
        <w:t>Q(x).</w:t>
      </w:r>
    </w:p>
    <w:p w14:paraId="20C977D6" w14:textId="3F6A31CD" w:rsidR="006B4AE1" w:rsidRPr="00F564D2" w:rsidRDefault="003D2661" w:rsidP="00F564D2">
      <w:pP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4FCD6969" wp14:editId="7C32BA5D">
            <wp:extent cx="4857750" cy="685800"/>
            <wp:effectExtent l="0" t="0" r="0" b="0"/>
            <wp:docPr id="40" name="Picture 40" descr="Image shows a demonstration of how a rational function is writt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6DCBB" w14:textId="08D82B19" w:rsidR="006B4AE1" w:rsidRPr="00AF5A84" w:rsidRDefault="000C5A4E">
      <w:pPr>
        <w:rPr>
          <w:rFonts w:cstheme="minorHAnsi"/>
          <w:noProof/>
          <w:u w:val="single"/>
        </w:rPr>
      </w:pPr>
      <w:r w:rsidRPr="00AF5A84">
        <w:rPr>
          <w:rFonts w:cstheme="minorHAnsi"/>
          <w:noProof/>
          <w:u w:val="single"/>
        </w:rPr>
        <w:t xml:space="preserve"> </w:t>
      </w:r>
      <w:r w:rsidR="00AF5A84" w:rsidRPr="00AF5A84">
        <w:rPr>
          <w:rFonts w:cstheme="minorHAnsi"/>
          <w:noProof/>
          <w:u w:val="single"/>
        </w:rPr>
        <w:t>Steps to finding the domain of a rational funct</w:t>
      </w:r>
      <w:r w:rsidR="003E35A6">
        <w:rPr>
          <w:rFonts w:cstheme="minorHAnsi"/>
          <w:noProof/>
          <w:u w:val="single"/>
        </w:rPr>
        <w:t>i</w:t>
      </w:r>
      <w:r w:rsidR="00AF5A84" w:rsidRPr="00AF5A84">
        <w:rPr>
          <w:rFonts w:cstheme="minorHAnsi"/>
          <w:noProof/>
          <w:u w:val="single"/>
        </w:rPr>
        <w:t>on:</w:t>
      </w:r>
    </w:p>
    <w:p w14:paraId="62A4CF4F" w14:textId="66705CA8" w:rsidR="00AF5A84" w:rsidRDefault="00A04048">
      <w:pPr>
        <w:rPr>
          <w:rFonts w:cstheme="minorHAnsi"/>
        </w:rPr>
      </w:pPr>
      <w:r>
        <w:rPr>
          <w:rFonts w:cstheme="minorHAnsi"/>
        </w:rPr>
        <w:t>1) Set the denominator of the function equal to zero.</w:t>
      </w:r>
    </w:p>
    <w:p w14:paraId="7CB541AC" w14:textId="3A24982E" w:rsidR="00C75F9D" w:rsidRDefault="00A04048">
      <w:pPr>
        <w:rPr>
          <w:rFonts w:cstheme="minorHAnsi"/>
        </w:rPr>
      </w:pPr>
      <w:r>
        <w:rPr>
          <w:rFonts w:cstheme="minorHAnsi"/>
        </w:rPr>
        <w:t>2) Factor the denominator, if possible, and set each factor equal to zer</w:t>
      </w:r>
      <w:r w:rsidR="00C75F9D">
        <w:rPr>
          <w:rFonts w:cstheme="minorHAnsi"/>
        </w:rPr>
        <w:t>o</w:t>
      </w:r>
      <w:r w:rsidR="00AE593C">
        <w:rPr>
          <w:rFonts w:cstheme="minorHAnsi"/>
        </w:rPr>
        <w:t>.</w:t>
      </w:r>
    </w:p>
    <w:p w14:paraId="23004FC8" w14:textId="0020E346" w:rsidR="00A04048" w:rsidRDefault="00C75F9D">
      <w:pPr>
        <w:rPr>
          <w:rFonts w:cstheme="minorHAnsi"/>
        </w:rPr>
      </w:pPr>
      <w:r>
        <w:rPr>
          <w:rFonts w:cstheme="minorHAnsi"/>
        </w:rPr>
        <w:t>3) Use the factors to f</w:t>
      </w:r>
      <w:r w:rsidR="00A04048">
        <w:rPr>
          <w:rFonts w:cstheme="minorHAnsi"/>
        </w:rPr>
        <w:t xml:space="preserve">ind the </w:t>
      </w:r>
      <w:r>
        <w:rPr>
          <w:rFonts w:cstheme="minorHAnsi"/>
        </w:rPr>
        <w:t>numbers that make the denominator zero</w:t>
      </w:r>
      <w:r w:rsidR="00A04048">
        <w:rPr>
          <w:rFonts w:cstheme="minorHAnsi"/>
        </w:rPr>
        <w:t>.</w:t>
      </w:r>
    </w:p>
    <w:p w14:paraId="5235F3B6" w14:textId="041F26EA" w:rsidR="00A04048" w:rsidRPr="004974C0" w:rsidRDefault="00C75F9D">
      <w:pPr>
        <w:rPr>
          <w:rFonts w:cstheme="minorHAnsi"/>
        </w:rPr>
      </w:pPr>
      <w:r>
        <w:rPr>
          <w:rFonts w:cstheme="minorHAnsi"/>
        </w:rPr>
        <w:t>4</w:t>
      </w:r>
      <w:r w:rsidR="00A04048">
        <w:rPr>
          <w:rFonts w:cstheme="minorHAnsi"/>
        </w:rPr>
        <w:t>)</w:t>
      </w:r>
      <w:r>
        <w:rPr>
          <w:rFonts w:cstheme="minorHAnsi"/>
        </w:rPr>
        <w:t xml:space="preserve"> </w:t>
      </w:r>
      <w:r w:rsidR="00FA6931">
        <w:rPr>
          <w:rFonts w:cstheme="minorHAnsi"/>
        </w:rPr>
        <w:t>The domain is considered to be all real numbers excluding the values f</w:t>
      </w:r>
      <w:r w:rsidR="000024EC">
        <w:rPr>
          <w:rFonts w:cstheme="minorHAnsi"/>
        </w:rPr>
        <w:t>oun</w:t>
      </w:r>
      <w:r w:rsidR="00FA6931">
        <w:rPr>
          <w:rFonts w:cstheme="minorHAnsi"/>
        </w:rPr>
        <w:t>d in Step 3.</w:t>
      </w:r>
      <w:r w:rsidR="00A04048">
        <w:rPr>
          <w:rFonts w:cstheme="minorHAnsi"/>
        </w:rPr>
        <w:t xml:space="preserve"> </w:t>
      </w:r>
    </w:p>
    <w:p w14:paraId="0194D12D" w14:textId="77777777" w:rsidR="000C5A4E" w:rsidRDefault="000F149D" w:rsidP="000C5A4E">
      <w:pPr>
        <w:pStyle w:val="Heading3"/>
      </w:pPr>
      <w:r w:rsidRPr="004974C0">
        <w:t xml:space="preserve">Example: </w:t>
      </w:r>
    </w:p>
    <w:p w14:paraId="4187B438" w14:textId="53279E0C" w:rsidR="000F149D" w:rsidRPr="004974C0" w:rsidRDefault="00963116" w:rsidP="00831B9D">
      <w:pPr>
        <w:spacing w:after="0"/>
        <w:rPr>
          <w:rFonts w:cstheme="minorHAnsi"/>
        </w:rPr>
      </w:pPr>
      <w:r>
        <w:rPr>
          <w:rFonts w:cstheme="minorHAnsi"/>
        </w:rPr>
        <w:t xml:space="preserve">1. </w:t>
      </w:r>
      <w:r w:rsidR="00324A60">
        <w:rPr>
          <w:rFonts w:cstheme="minorHAnsi"/>
        </w:rPr>
        <w:t xml:space="preserve">Find the domain of the rational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x+3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-9</m:t>
            </m:r>
          </m:den>
        </m:f>
      </m:oMath>
      <w:r w:rsidR="000F149D" w:rsidRPr="004974C0">
        <w:rPr>
          <w:rFonts w:cstheme="minorHAnsi"/>
        </w:rPr>
        <w:t>.</w:t>
      </w:r>
    </w:p>
    <w:p w14:paraId="0E199E24" w14:textId="2CEAEA42" w:rsidR="000F149D" w:rsidRDefault="008E5BBF">
      <w:pPr>
        <w:rPr>
          <w:rFonts w:cstheme="minorHAnsi"/>
        </w:rPr>
      </w:pPr>
      <w:r w:rsidRPr="008E5BBF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E1D2C77" wp14:editId="416BAA1A">
                <wp:simplePos x="0" y="0"/>
                <wp:positionH relativeFrom="column">
                  <wp:posOffset>196850</wp:posOffset>
                </wp:positionH>
                <wp:positionV relativeFrom="paragraph">
                  <wp:posOffset>72390</wp:posOffset>
                </wp:positionV>
                <wp:extent cx="5549900" cy="927100"/>
                <wp:effectExtent l="0" t="0" r="0" b="6350"/>
                <wp:wrapSquare wrapText="bothSides"/>
                <wp:docPr id="30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9900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7CE3C" w14:textId="2B8DEE43" w:rsidR="0082558F" w:rsidRDefault="008255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1D2C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Work space - space to write out solution to a problem" style="position:absolute;margin-left:15.5pt;margin-top:5.7pt;width:437pt;height:73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" stroked="f">
                <v:textbox>
                  <w:txbxContent>
                    <w:p w14:paraId="0847CE3C" w14:textId="2B8DEE43" w:rsidR="0082558F" w:rsidRDefault="0082558F"/>
                  </w:txbxContent>
                </v:textbox>
                <w10:wrap type="square"/>
              </v:shape>
            </w:pict>
          </mc:Fallback>
        </mc:AlternateContent>
      </w:r>
    </w:p>
    <w:p w14:paraId="714EB3E0" w14:textId="73579919" w:rsidR="00963116" w:rsidRDefault="00963116">
      <w:pPr>
        <w:rPr>
          <w:rFonts w:cstheme="minorHAnsi"/>
        </w:rPr>
      </w:pPr>
    </w:p>
    <w:p w14:paraId="029956B0" w14:textId="77777777" w:rsidR="00963116" w:rsidRDefault="00963116">
      <w:pPr>
        <w:rPr>
          <w:rFonts w:cstheme="minorHAnsi"/>
        </w:rPr>
      </w:pPr>
    </w:p>
    <w:p w14:paraId="1A8C3679" w14:textId="77777777" w:rsidR="00831B9D" w:rsidRDefault="00831B9D" w:rsidP="00963116">
      <w:pPr>
        <w:rPr>
          <w:rFonts w:cstheme="minorHAnsi"/>
        </w:rPr>
      </w:pPr>
    </w:p>
    <w:p w14:paraId="7BFFE87B" w14:textId="5A6973CC" w:rsidR="00963116" w:rsidRDefault="00963116" w:rsidP="00963116">
      <w:pPr>
        <w:rPr>
          <w:rFonts w:cstheme="minorHAnsi"/>
        </w:rPr>
      </w:pPr>
      <w:r>
        <w:rPr>
          <w:rFonts w:cstheme="minorHAnsi"/>
        </w:rPr>
        <w:lastRenderedPageBreak/>
        <w:t xml:space="preserve">2. Find the domain of the rational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 xml:space="preserve">=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4x</m:t>
            </m:r>
          </m:num>
          <m:den>
            <m:r>
              <w:rPr>
                <w:rFonts w:ascii="Cambria Math" w:hAnsi="Cambria Math" w:cstheme="minorHAnsi"/>
              </w:rPr>
              <m:t>5(x-1)(x-5)</m:t>
            </m:r>
          </m:den>
        </m:f>
      </m:oMath>
      <w:r w:rsidRPr="004974C0">
        <w:rPr>
          <w:rFonts w:cstheme="minorHAnsi"/>
        </w:rPr>
        <w:t>.</w:t>
      </w:r>
    </w:p>
    <w:p w14:paraId="463D7E7A" w14:textId="200096BF" w:rsidR="00963116" w:rsidRDefault="00963116" w:rsidP="00963116">
      <w:pPr>
        <w:rPr>
          <w:rFonts w:cstheme="minorHAnsi"/>
        </w:rPr>
      </w:pPr>
      <w:r w:rsidRPr="00963116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37303EE6" wp14:editId="2115A0AA">
                <wp:simplePos x="0" y="0"/>
                <wp:positionH relativeFrom="column">
                  <wp:posOffset>190500</wp:posOffset>
                </wp:positionH>
                <wp:positionV relativeFrom="paragraph">
                  <wp:posOffset>53340</wp:posOffset>
                </wp:positionV>
                <wp:extent cx="5568950" cy="1276350"/>
                <wp:effectExtent l="0" t="0" r="0" b="0"/>
                <wp:wrapSquare wrapText="bothSides"/>
                <wp:docPr id="41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3B8C0" w14:textId="35885216" w:rsidR="0082558F" w:rsidRDefault="008255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03EE6" id="_x0000_s1027" type="#_x0000_t202" alt="Work space - space to write out solution to a problem" style="position:absolute;margin-left:15pt;margin-top:4.2pt;width:438.5pt;height:100.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" stroked="f">
                <v:textbox>
                  <w:txbxContent>
                    <w:p w14:paraId="41A3B8C0" w14:textId="35885216" w:rsidR="0082558F" w:rsidRDefault="0082558F"/>
                  </w:txbxContent>
                </v:textbox>
                <w10:wrap type="square"/>
              </v:shape>
            </w:pict>
          </mc:Fallback>
        </mc:AlternateContent>
      </w:r>
    </w:p>
    <w:p w14:paraId="34FF8C49" w14:textId="77777777" w:rsidR="00E11A44" w:rsidRDefault="00E11A44" w:rsidP="00DD6BF7">
      <w:pPr>
        <w:pStyle w:val="Heading2"/>
      </w:pPr>
    </w:p>
    <w:p w14:paraId="36D59C6C" w14:textId="77777777" w:rsidR="00E11A44" w:rsidRDefault="00E11A44" w:rsidP="00DD6BF7">
      <w:pPr>
        <w:pStyle w:val="Heading2"/>
      </w:pPr>
    </w:p>
    <w:p w14:paraId="66BC0F44" w14:textId="77777777" w:rsidR="00E11A44" w:rsidRDefault="00E11A44" w:rsidP="00DD6BF7">
      <w:pPr>
        <w:pStyle w:val="Heading2"/>
      </w:pPr>
    </w:p>
    <w:p w14:paraId="13602503" w14:textId="77777777" w:rsidR="00E11A44" w:rsidRDefault="00E11A44" w:rsidP="00DD6BF7">
      <w:pPr>
        <w:pStyle w:val="Heading2"/>
      </w:pPr>
    </w:p>
    <w:p w14:paraId="2F2D696B" w14:textId="77777777" w:rsidR="00E11A44" w:rsidRDefault="00E11A44" w:rsidP="00DD6BF7">
      <w:pPr>
        <w:pStyle w:val="Heading2"/>
      </w:pPr>
    </w:p>
    <w:p w14:paraId="44ED3C61" w14:textId="2452F9A9" w:rsidR="00DD6BF7" w:rsidRDefault="00535D12" w:rsidP="00DD6BF7">
      <w:pPr>
        <w:pStyle w:val="Heading2"/>
      </w:pPr>
      <w:r>
        <w:t xml:space="preserve">Objective 2: </w:t>
      </w:r>
      <w:r w:rsidR="00E11A44">
        <w:t>Identify vertical asymptotes and corresponding holes in the graph of rational functions</w:t>
      </w:r>
      <w:r w:rsidR="00DD6BF7">
        <w:t xml:space="preserve"> </w:t>
      </w:r>
    </w:p>
    <w:p w14:paraId="40CAA52B" w14:textId="77777777" w:rsidR="00B31E6E" w:rsidRPr="00B31E6E" w:rsidRDefault="00B31E6E" w:rsidP="00B31E6E">
      <w:pPr>
        <w:spacing w:after="0"/>
      </w:pPr>
    </w:p>
    <w:p w14:paraId="036DE929" w14:textId="516B83AB" w:rsidR="00483C73" w:rsidRPr="00CF1C51" w:rsidRDefault="00CF1C51" w:rsidP="00CF1C51">
      <w:pPr>
        <w:pStyle w:val="ListParagraph"/>
        <w:spacing w:after="200" w:line="276" w:lineRule="auto"/>
        <w:ind w:left="0"/>
        <w:rPr>
          <w:rFonts w:cs="Times New Roman"/>
        </w:rPr>
      </w:pPr>
      <w:r>
        <w:rPr>
          <w:rFonts w:cs="Times New Roman"/>
        </w:rPr>
        <w:t>We can define a</w:t>
      </w:r>
      <w:r w:rsidR="00F0171E">
        <w:rPr>
          <w:rFonts w:cs="Times New Roman"/>
        </w:rPr>
        <w:t xml:space="preserve">n </w:t>
      </w:r>
      <w:r w:rsidR="00F0171E" w:rsidRPr="00F0171E">
        <w:rPr>
          <w:rFonts w:cs="Times New Roman"/>
          <w:b/>
        </w:rPr>
        <w:t>asymptote</w:t>
      </w:r>
      <w:r w:rsidR="00F0171E">
        <w:rPr>
          <w:rFonts w:cs="Times New Roman"/>
        </w:rPr>
        <w:t xml:space="preserve"> as an imaginary straight line that a curve of a graph approaches, but cannot cross.</w:t>
      </w:r>
      <w:r w:rsidR="004D41D9">
        <w:rPr>
          <w:rFonts w:cs="Times New Roman"/>
        </w:rPr>
        <w:t xml:space="preserve"> Rational function</w:t>
      </w:r>
      <w:r w:rsidR="009C727F">
        <w:rPr>
          <w:rFonts w:cs="Times New Roman"/>
        </w:rPr>
        <w:t>s</w:t>
      </w:r>
      <w:r w:rsidR="004D41D9">
        <w:rPr>
          <w:rFonts w:cs="Times New Roman"/>
        </w:rPr>
        <w:t xml:space="preserve"> have various asymptotes such as vertical asymptotes</w:t>
      </w:r>
      <w:r w:rsidR="005247A6">
        <w:rPr>
          <w:rFonts w:cs="Times New Roman"/>
        </w:rPr>
        <w:t xml:space="preserve"> that indicates where the function is undefined</w:t>
      </w:r>
      <w:r w:rsidR="004D41D9">
        <w:rPr>
          <w:rFonts w:cs="Times New Roman"/>
        </w:rPr>
        <w:t>.</w:t>
      </w:r>
      <w:r w:rsidR="009C727F">
        <w:rPr>
          <w:rFonts w:cs="Times New Roman"/>
        </w:rPr>
        <w:t xml:space="preserve"> The </w:t>
      </w:r>
      <w:r w:rsidR="009C727F" w:rsidRPr="006D61C0">
        <w:rPr>
          <w:rFonts w:cs="Times New Roman"/>
          <w:b/>
        </w:rPr>
        <w:t>vertical asymptotes</w:t>
      </w:r>
      <w:r w:rsidR="009C727F">
        <w:rPr>
          <w:rFonts w:cs="Times New Roman"/>
        </w:rPr>
        <w:t xml:space="preserve"> are found using the zeros of the denominator of rational functions.</w:t>
      </w:r>
      <w:r w:rsidR="00127A3C">
        <w:rPr>
          <w:rFonts w:cs="Times New Roman"/>
        </w:rPr>
        <w:t xml:space="preserve"> </w:t>
      </w:r>
      <w:r w:rsidR="00744F71">
        <w:rPr>
          <w:rFonts w:cs="Times New Roman"/>
        </w:rPr>
        <w:t xml:space="preserve">The first key step in finding vertical asymptotes of rational functions is to completely factor the </w:t>
      </w:r>
      <w:r w:rsidR="00D27839">
        <w:rPr>
          <w:rFonts w:cs="Times New Roman"/>
        </w:rPr>
        <w:t xml:space="preserve">polynomials of the </w:t>
      </w:r>
      <w:r w:rsidR="00744F71">
        <w:rPr>
          <w:rFonts w:cs="Times New Roman"/>
        </w:rPr>
        <w:t xml:space="preserve">function before finding the zeros. </w:t>
      </w:r>
      <w:r w:rsidR="00D27839">
        <w:rPr>
          <w:rFonts w:cs="Times New Roman"/>
        </w:rPr>
        <w:t xml:space="preserve">Rational functions may also have holes in its graph. </w:t>
      </w:r>
      <w:r w:rsidR="00127A3C">
        <w:rPr>
          <w:rFonts w:cs="Times New Roman"/>
        </w:rPr>
        <w:t xml:space="preserve">We define a </w:t>
      </w:r>
      <w:r w:rsidR="00127A3C" w:rsidRPr="00127A3C">
        <w:rPr>
          <w:rFonts w:cs="Times New Roman"/>
          <w:b/>
        </w:rPr>
        <w:t>hole</w:t>
      </w:r>
      <w:r w:rsidR="00127A3C">
        <w:rPr>
          <w:rFonts w:cs="Times New Roman"/>
        </w:rPr>
        <w:t xml:space="preserve"> in the graph as a point on the curve at which the rational function is undefined.</w:t>
      </w:r>
      <w:r w:rsidR="00DC3D3F">
        <w:rPr>
          <w:rFonts w:cs="Times New Roman"/>
        </w:rPr>
        <w:t xml:space="preserve"> Holes are also referred to as </w:t>
      </w:r>
      <w:r w:rsidR="00DC3D3F" w:rsidRPr="009E269D">
        <w:rPr>
          <w:rFonts w:cs="Times New Roman"/>
          <w:b/>
        </w:rPr>
        <w:t>removeable discontinuities</w:t>
      </w:r>
      <w:r w:rsidR="00DC3D3F">
        <w:rPr>
          <w:rFonts w:cs="Times New Roman"/>
        </w:rPr>
        <w:t xml:space="preserve"> where asymptotes do not occur.</w:t>
      </w:r>
    </w:p>
    <w:p w14:paraId="72E170F6" w14:textId="6B902795" w:rsidR="0087046F" w:rsidRDefault="00714A5D">
      <w:pPr>
        <w:rPr>
          <w:rFonts w:cstheme="minorHAnsi"/>
          <w:u w:val="single"/>
        </w:rPr>
      </w:pPr>
      <w:r w:rsidRPr="00714A5D">
        <w:rPr>
          <w:rFonts w:cstheme="minorHAnsi"/>
          <w:u w:val="single"/>
        </w:rPr>
        <w:t>Steps to identifying vertical asymptotes and holes of the graphs of rational functions:</w:t>
      </w:r>
    </w:p>
    <w:p w14:paraId="144B67E2" w14:textId="42C1DDD8" w:rsidR="0055243A" w:rsidRDefault="0055243A">
      <w:pPr>
        <w:rPr>
          <w:rFonts w:cstheme="minorHAnsi"/>
        </w:rPr>
      </w:pPr>
      <w:r w:rsidRPr="002C7047">
        <w:rPr>
          <w:rFonts w:cstheme="minorHAnsi"/>
        </w:rPr>
        <w:t xml:space="preserve">1) </w:t>
      </w:r>
      <w:r w:rsidR="002A2A49">
        <w:rPr>
          <w:rFonts w:cstheme="minorHAnsi"/>
        </w:rPr>
        <w:t>Factor the numerator and the denominator of the rational function.</w:t>
      </w:r>
    </w:p>
    <w:p w14:paraId="226874DF" w14:textId="468B5E83" w:rsidR="002A2A49" w:rsidRDefault="002A2A49">
      <w:pPr>
        <w:rPr>
          <w:rFonts w:cstheme="minorHAnsi"/>
        </w:rPr>
      </w:pPr>
      <w:r>
        <w:rPr>
          <w:rFonts w:cstheme="minorHAnsi"/>
        </w:rPr>
        <w:t xml:space="preserve">2) </w:t>
      </w:r>
      <w:r w:rsidR="00DC3D3F">
        <w:rPr>
          <w:rFonts w:cstheme="minorHAnsi"/>
        </w:rPr>
        <w:t>Simplify the function by canceling any common factors in the numerator and denominator.</w:t>
      </w:r>
    </w:p>
    <w:p w14:paraId="009925F9" w14:textId="4469C0D0" w:rsidR="00DC3D3F" w:rsidRDefault="00DC3D3F">
      <w:pPr>
        <w:rPr>
          <w:rFonts w:cstheme="minorHAnsi"/>
        </w:rPr>
      </w:pPr>
      <w:r>
        <w:rPr>
          <w:rFonts w:cstheme="minorHAnsi"/>
        </w:rPr>
        <w:t xml:space="preserve">3) Set the denominator equal to zero and solve for the given variable. The vertical asymptote(s) occur at this value that makes the denominator zero. </w:t>
      </w:r>
    </w:p>
    <w:p w14:paraId="39108DC6" w14:textId="06E0B83A" w:rsidR="00184E4B" w:rsidRDefault="00DC3D3F" w:rsidP="00184E4B">
      <w:pPr>
        <w:rPr>
          <w:rFonts w:cstheme="minorHAnsi"/>
        </w:rPr>
      </w:pPr>
      <w:r>
        <w:rPr>
          <w:rFonts w:cstheme="minorHAnsi"/>
        </w:rPr>
        <w:t>4) If there were any canceled factors from Step 2, set those factors equal to zero and solve for the given variable. These values are w</w:t>
      </w:r>
      <w:r w:rsidR="003F056F">
        <w:rPr>
          <w:rFonts w:cstheme="minorHAnsi"/>
        </w:rPr>
        <w:t>h</w:t>
      </w:r>
      <w:r>
        <w:rPr>
          <w:rFonts w:cstheme="minorHAnsi"/>
        </w:rPr>
        <w:t xml:space="preserve">ere the </w:t>
      </w:r>
      <w:r w:rsidR="009757B4">
        <w:rPr>
          <w:rFonts w:cstheme="minorHAnsi"/>
        </w:rPr>
        <w:t xml:space="preserve">holes </w:t>
      </w:r>
      <w:r w:rsidR="00BB6F03">
        <w:rPr>
          <w:rFonts w:cstheme="minorHAnsi"/>
        </w:rPr>
        <w:t>in the graph occur.</w:t>
      </w:r>
    </w:p>
    <w:p w14:paraId="28C37A64" w14:textId="666E85D1" w:rsidR="00483C73" w:rsidRDefault="00180385" w:rsidP="00184E4B">
      <w:pPr>
        <w:rPr>
          <w:rFonts w:cstheme="minorHAnsi"/>
        </w:rPr>
      </w:pPr>
      <w:r>
        <w:rPr>
          <w:rFonts w:cstheme="minorHAnsi"/>
        </w:rPr>
        <w:t xml:space="preserve">                        </w:t>
      </w:r>
    </w:p>
    <w:p w14:paraId="4683EE34" w14:textId="248381F7" w:rsidR="00D2015F" w:rsidRDefault="00D2015F" w:rsidP="00D2015F">
      <w:pPr>
        <w:rPr>
          <w:rFonts w:cstheme="minorHAnsi"/>
        </w:rPr>
      </w:pPr>
      <w:r>
        <w:rPr>
          <w:rFonts w:cstheme="minorHAnsi"/>
        </w:rPr>
        <w:t>Example:</w:t>
      </w:r>
    </w:p>
    <w:p w14:paraId="641DA523" w14:textId="79465EC3" w:rsidR="00D2015F" w:rsidRDefault="00A20E96" w:rsidP="00685443">
      <w:pPr>
        <w:spacing w:after="0"/>
        <w:rPr>
          <w:rFonts w:cstheme="minorHAnsi"/>
        </w:rPr>
      </w:pPr>
      <w:r w:rsidRPr="008E5BBF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734EFB" wp14:editId="0667C8C2">
                <wp:simplePos x="0" y="0"/>
                <wp:positionH relativeFrom="column">
                  <wp:posOffset>107950</wp:posOffset>
                </wp:positionH>
                <wp:positionV relativeFrom="paragraph">
                  <wp:posOffset>448310</wp:posOffset>
                </wp:positionV>
                <wp:extent cx="6496050" cy="1733550"/>
                <wp:effectExtent l="0" t="0" r="0" b="0"/>
                <wp:wrapSquare wrapText="bothSides"/>
                <wp:docPr id="25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237C9" w14:textId="2E13FF48" w:rsidR="0082558F" w:rsidRDefault="008255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34EFB" id="_x0000_s1028" type="#_x0000_t202" alt="Work space - space to write out solution to a problem" style="position:absolute;margin-left:8.5pt;margin-top:35.3pt;width:511.5pt;height:13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" stroked="f">
                <v:textbox>
                  <w:txbxContent>
                    <w:p w14:paraId="06C237C9" w14:textId="2E13FF48" w:rsidR="0082558F" w:rsidRDefault="0082558F"/>
                  </w:txbxContent>
                </v:textbox>
                <w10:wrap type="square"/>
              </v:shape>
            </w:pict>
          </mc:Fallback>
        </mc:AlternateContent>
      </w:r>
      <w:r w:rsidR="00803BF4">
        <w:rPr>
          <w:rFonts w:cstheme="minorHAnsi"/>
        </w:rPr>
        <w:t xml:space="preserve">Find the vertical asymptote of the graph of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+5</m:t>
            </m:r>
          </m:num>
          <m:den>
            <m:r>
              <w:rPr>
                <w:rFonts w:ascii="Cambria Math" w:hAnsi="Cambria Math" w:cstheme="minorHAnsi"/>
              </w:rPr>
              <m:t>2-x-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</m:den>
        </m:f>
      </m:oMath>
      <w:r w:rsidR="00803BF4">
        <w:rPr>
          <w:rFonts w:eastAsiaTheme="minorEastAsia" w:cstheme="minorHAnsi"/>
        </w:rPr>
        <w:t>.</w:t>
      </w:r>
    </w:p>
    <w:p w14:paraId="240EAD5E" w14:textId="0CE8AA7C" w:rsidR="00D2015F" w:rsidRDefault="00AB4788" w:rsidP="00D2015F">
      <w:pPr>
        <w:rPr>
          <w:rFonts w:cstheme="minorHAnsi"/>
        </w:rPr>
      </w:pPr>
      <w:r>
        <w:rPr>
          <w:rFonts w:cstheme="minorHAnsi"/>
        </w:rPr>
        <w:lastRenderedPageBreak/>
        <w:t>We can also graph the rational function to</w:t>
      </w:r>
      <w:r w:rsidR="009E269D">
        <w:rPr>
          <w:rFonts w:cstheme="minorHAnsi"/>
        </w:rPr>
        <w:t xml:space="preserve"> further</w:t>
      </w:r>
      <w:r>
        <w:rPr>
          <w:rFonts w:cstheme="minorHAnsi"/>
        </w:rPr>
        <w:t xml:space="preserve"> </w:t>
      </w:r>
      <w:r w:rsidR="001C1C0A">
        <w:rPr>
          <w:rFonts w:cstheme="minorHAnsi"/>
        </w:rPr>
        <w:t>verify</w:t>
      </w:r>
      <w:r>
        <w:rPr>
          <w:rFonts w:cstheme="minorHAnsi"/>
        </w:rPr>
        <w:t xml:space="preserve"> </w:t>
      </w:r>
      <w:r w:rsidR="0092310A">
        <w:rPr>
          <w:rFonts w:cstheme="minorHAnsi"/>
        </w:rPr>
        <w:t xml:space="preserve">where </w:t>
      </w:r>
      <w:r>
        <w:rPr>
          <w:rFonts w:cstheme="minorHAnsi"/>
        </w:rPr>
        <w:t>the vertical asymptotes of the function</w:t>
      </w:r>
      <w:r w:rsidR="0092310A">
        <w:rPr>
          <w:rFonts w:cstheme="minorHAnsi"/>
        </w:rPr>
        <w:t xml:space="preserve"> occur</w:t>
      </w:r>
      <w:r>
        <w:rPr>
          <w:rFonts w:cstheme="minorHAnsi"/>
        </w:rPr>
        <w:t>.  Below</w:t>
      </w:r>
      <w:r w:rsidR="00074D96">
        <w:rPr>
          <w:rFonts w:cstheme="minorHAnsi"/>
        </w:rPr>
        <w:t>, in Figure</w:t>
      </w:r>
      <w:r w:rsidR="003006D0">
        <w:rPr>
          <w:rFonts w:cstheme="minorHAnsi"/>
        </w:rPr>
        <w:t xml:space="preserve"> 1, is the graph of the rational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+5</m:t>
            </m:r>
          </m:num>
          <m:den>
            <m:r>
              <w:rPr>
                <w:rFonts w:ascii="Cambria Math" w:hAnsi="Cambria Math" w:cstheme="minorHAnsi"/>
              </w:rPr>
              <m:t>2-x-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</m:den>
        </m:f>
      </m:oMath>
      <w:r w:rsidR="003006D0">
        <w:rPr>
          <w:rFonts w:eastAsiaTheme="minorEastAsia" w:cstheme="minorHAnsi"/>
        </w:rPr>
        <w:t>.</w:t>
      </w:r>
      <w:r w:rsidR="00A1014E">
        <w:rPr>
          <w:rFonts w:eastAsiaTheme="minorEastAsia" w:cstheme="minorHAnsi"/>
        </w:rPr>
        <w:t xml:space="preserve"> The graph shows that there are two vertical asymptotes at </w:t>
      </w:r>
      <m:oMath>
        <m:r>
          <w:rPr>
            <w:rFonts w:ascii="Cambria Math" w:eastAsiaTheme="minorEastAsia" w:hAnsi="Cambria Math" w:cstheme="minorHAnsi"/>
          </w:rPr>
          <m:t>x=-2</m:t>
        </m:r>
      </m:oMath>
      <w:r w:rsidR="00A1014E">
        <w:rPr>
          <w:rFonts w:eastAsiaTheme="minorEastAsia" w:cstheme="minorHAnsi"/>
        </w:rPr>
        <w:t xml:space="preserve"> and at </w:t>
      </w:r>
      <m:oMath>
        <m:r>
          <w:rPr>
            <w:rFonts w:ascii="Cambria Math" w:eastAsiaTheme="minorEastAsia" w:hAnsi="Cambria Math" w:cstheme="minorHAnsi"/>
          </w:rPr>
          <m:t>x=1</m:t>
        </m:r>
      </m:oMath>
      <w:r w:rsidR="00A1014E">
        <w:rPr>
          <w:rFonts w:eastAsiaTheme="minorEastAsia" w:cstheme="minorHAnsi"/>
        </w:rPr>
        <w:t>.</w:t>
      </w:r>
      <w:r>
        <w:rPr>
          <w:rFonts w:eastAsiaTheme="minorEastAsia" w:cstheme="minorHAnsi"/>
        </w:rPr>
        <w:t xml:space="preserve"> </w:t>
      </w:r>
      <w:r w:rsidR="003006D0">
        <w:rPr>
          <w:rFonts w:cstheme="minorHAnsi"/>
        </w:rPr>
        <w:t xml:space="preserve"> </w:t>
      </w:r>
      <w:r w:rsidR="00074D96">
        <w:rPr>
          <w:rFonts w:cstheme="minorHAnsi"/>
        </w:rPr>
        <w:t xml:space="preserve"> </w:t>
      </w:r>
    </w:p>
    <w:p w14:paraId="6E25CC87" w14:textId="399D0EBB" w:rsidR="008E31EC" w:rsidRDefault="008E31EC" w:rsidP="007158C2">
      <w:pPr>
        <w:spacing w:after="0"/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BD2ADF6" wp14:editId="2343F154">
            <wp:extent cx="2527300" cy="2347072"/>
            <wp:effectExtent l="0" t="0" r="6350" b="0"/>
            <wp:docPr id="42" name="Picture 42" descr="Figure 1 shows the vertical asymptotes of a rational function, which occurs at x = -2 and x =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748" cy="235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B001D" w14:textId="1DD28FF2" w:rsidR="0046705C" w:rsidRDefault="0046705C" w:rsidP="008E31EC">
      <w:pPr>
        <w:jc w:val="center"/>
        <w:rPr>
          <w:rFonts w:cstheme="minorHAnsi"/>
        </w:rPr>
      </w:pPr>
      <w:r>
        <w:rPr>
          <w:rFonts w:cstheme="minorHAnsi"/>
        </w:rPr>
        <w:t>Figure 1</w:t>
      </w:r>
    </w:p>
    <w:p w14:paraId="31E8EF09" w14:textId="07BBFB64" w:rsidR="0046705C" w:rsidRDefault="003D29CD" w:rsidP="007158C2">
      <w:pPr>
        <w:spacing w:after="0"/>
        <w:rPr>
          <w:rFonts w:cstheme="minorHAnsi"/>
        </w:rPr>
      </w:pPr>
      <w:r>
        <w:rPr>
          <w:rFonts w:cstheme="minorHAnsi"/>
        </w:rPr>
        <w:t>Example:</w:t>
      </w:r>
    </w:p>
    <w:p w14:paraId="2D544D0C" w14:textId="4AED518D" w:rsidR="009E269D" w:rsidRPr="009E269D" w:rsidRDefault="003D29CD" w:rsidP="009E269D">
      <w:pPr>
        <w:spacing w:after="0"/>
        <w:rPr>
          <w:rFonts w:cstheme="minorHAnsi"/>
        </w:rPr>
      </w:pPr>
      <w:r w:rsidRPr="008E5BBF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1AD67B3" wp14:editId="3F918D1F">
                <wp:simplePos x="0" y="0"/>
                <wp:positionH relativeFrom="column">
                  <wp:posOffset>107950</wp:posOffset>
                </wp:positionH>
                <wp:positionV relativeFrom="paragraph">
                  <wp:posOffset>449580</wp:posOffset>
                </wp:positionV>
                <wp:extent cx="6496050" cy="1308100"/>
                <wp:effectExtent l="0" t="0" r="0" b="6350"/>
                <wp:wrapSquare wrapText="bothSides"/>
                <wp:docPr id="43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130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D949F" w14:textId="77777777" w:rsidR="0082558F" w:rsidRDefault="0082558F" w:rsidP="007158C2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7B3" id="_x0000_s1029" type="#_x0000_t202" alt="Work space - space to write out solution to a problem" style="position:absolute;margin-left:8.5pt;margin-top:35.4pt;width:511.5pt;height:103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" stroked="f">
                <v:textbox>
                  <w:txbxContent>
                    <w:p w14:paraId="39FD949F" w14:textId="77777777" w:rsidR="0082558F" w:rsidRDefault="0082558F" w:rsidP="007158C2">
                      <w:pPr>
                        <w:spacing w:after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</w:rPr>
        <w:t>Find the vertical asymptote</w:t>
      </w:r>
      <w:r w:rsidR="009B73A0">
        <w:rPr>
          <w:rFonts w:cstheme="minorHAnsi"/>
        </w:rPr>
        <w:t xml:space="preserve"> and any corresponding holes</w:t>
      </w:r>
      <w:r>
        <w:rPr>
          <w:rFonts w:cstheme="minorHAnsi"/>
        </w:rPr>
        <w:t xml:space="preserve"> of the graph of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-2x-3</m:t>
            </m:r>
          </m:den>
        </m:f>
      </m:oMath>
      <w:r>
        <w:rPr>
          <w:rFonts w:eastAsiaTheme="minorEastAsia" w:cstheme="minorHAnsi"/>
        </w:rPr>
        <w:t>.</w:t>
      </w:r>
    </w:p>
    <w:p w14:paraId="5FA4A0C5" w14:textId="03DB0BDF" w:rsidR="009E269D" w:rsidRDefault="009E269D" w:rsidP="007158C2">
      <w:pPr>
        <w:spacing w:after="0"/>
        <w:rPr>
          <w:rFonts w:cstheme="minorHAnsi"/>
        </w:rPr>
      </w:pPr>
      <w:r>
        <w:rPr>
          <w:rFonts w:cstheme="minorHAnsi"/>
        </w:rPr>
        <w:t>Below</w:t>
      </w:r>
      <w:r w:rsidR="00EB7156">
        <w:rPr>
          <w:rFonts w:cstheme="minorHAnsi"/>
        </w:rPr>
        <w:t xml:space="preserve"> in </w:t>
      </w:r>
      <w:r>
        <w:rPr>
          <w:rFonts w:cstheme="minorHAnsi"/>
        </w:rPr>
        <w:t xml:space="preserve">Figure 2, is the graph of the rational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-2x-3</m:t>
            </m:r>
          </m:den>
        </m:f>
      </m:oMath>
      <w:r>
        <w:rPr>
          <w:rFonts w:eastAsiaTheme="minorEastAsia" w:cstheme="minorHAnsi"/>
        </w:rPr>
        <w:t xml:space="preserve">. The graph verifies that there is a vertical asymptote at </w:t>
      </w:r>
      <m:oMath>
        <m:r>
          <w:rPr>
            <w:rFonts w:ascii="Cambria Math" w:eastAsiaTheme="minorEastAsia" w:hAnsi="Cambria Math" w:cstheme="minorHAnsi"/>
          </w:rPr>
          <m:t>x=3</m:t>
        </m:r>
      </m:oMath>
      <w:r>
        <w:rPr>
          <w:rFonts w:eastAsiaTheme="minorEastAsia" w:cstheme="minorHAnsi"/>
        </w:rPr>
        <w:t xml:space="preserve"> and a hole at </w:t>
      </w:r>
      <m:oMath>
        <m:r>
          <w:rPr>
            <w:rFonts w:ascii="Cambria Math" w:eastAsiaTheme="minorEastAsia" w:hAnsi="Cambria Math" w:cstheme="minorHAnsi"/>
          </w:rPr>
          <m:t>x=-1</m:t>
        </m:r>
      </m:oMath>
      <w:r>
        <w:rPr>
          <w:rFonts w:eastAsiaTheme="minorEastAsia" w:cstheme="minorHAnsi"/>
        </w:rPr>
        <w:t xml:space="preserve">. </w:t>
      </w:r>
      <w:r>
        <w:rPr>
          <w:rFonts w:cstheme="minorHAnsi"/>
        </w:rPr>
        <w:t xml:space="preserve">  </w:t>
      </w:r>
    </w:p>
    <w:p w14:paraId="2566FC5C" w14:textId="4C5EC3BD" w:rsidR="0032273A" w:rsidRDefault="000851A8" w:rsidP="007158C2">
      <w:pPr>
        <w:spacing w:after="0"/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7FD17F85" wp14:editId="7AA49AC7">
            <wp:extent cx="3131656" cy="2159000"/>
            <wp:effectExtent l="0" t="0" r="0" b="0"/>
            <wp:docPr id="44" name="Picture 44" descr="Figure 2 shows the vertical asymptotes of a rational function, which occurs at x = 3 and shows where a hole exist in the graph at x =-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077" cy="217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A6F27" w14:textId="77777777" w:rsidR="007158C2" w:rsidRDefault="000851A8" w:rsidP="009D4F8B">
      <w:pPr>
        <w:tabs>
          <w:tab w:val="left" w:pos="90"/>
        </w:tabs>
        <w:jc w:val="center"/>
      </w:pPr>
      <w:r>
        <w:rPr>
          <w:rFonts w:cstheme="minorHAnsi"/>
        </w:rPr>
        <w:t xml:space="preserve">Figure </w:t>
      </w:r>
      <w:r w:rsidR="007158C2">
        <w:rPr>
          <w:rFonts w:cstheme="minorHAnsi"/>
        </w:rPr>
        <w:t>2</w:t>
      </w:r>
    </w:p>
    <w:p w14:paraId="3A5D375D" w14:textId="041F5BFE" w:rsidR="004357D3" w:rsidRPr="007158C2" w:rsidRDefault="00535D12" w:rsidP="00606FE1">
      <w:pPr>
        <w:spacing w:after="0"/>
        <w:rPr>
          <w:rFonts w:cstheme="minorHAnsi"/>
        </w:rPr>
      </w:pPr>
      <w:r w:rsidRPr="004357D3">
        <w:rPr>
          <w:rFonts w:asciiTheme="majorHAnsi" w:hAnsiTheme="majorHAnsi" w:cstheme="majorHAnsi"/>
          <w:sz w:val="26"/>
          <w:szCs w:val="26"/>
        </w:rPr>
        <w:lastRenderedPageBreak/>
        <w:t>Objective 3:</w:t>
      </w:r>
      <w:r w:rsidR="009D4F8B">
        <w:rPr>
          <w:rFonts w:asciiTheme="majorHAnsi" w:hAnsiTheme="majorHAnsi" w:cstheme="majorHAnsi"/>
          <w:sz w:val="26"/>
          <w:szCs w:val="26"/>
        </w:rPr>
        <w:t xml:space="preserve"> Identify horizontal asymptotes of rational functions</w:t>
      </w:r>
    </w:p>
    <w:p w14:paraId="760153C6" w14:textId="77777777" w:rsidR="00A501E7" w:rsidRPr="004357D3" w:rsidRDefault="00A501E7" w:rsidP="00ED7CCB">
      <w:pPr>
        <w:spacing w:after="0"/>
        <w:rPr>
          <w:rStyle w:val="BookTitle"/>
          <w:rFonts w:asciiTheme="majorHAnsi" w:hAnsiTheme="majorHAnsi" w:cstheme="majorHAnsi"/>
          <w:sz w:val="26"/>
          <w:szCs w:val="26"/>
        </w:rPr>
      </w:pPr>
    </w:p>
    <w:p w14:paraId="4B95013F" w14:textId="19E0F1A4" w:rsidR="00ED7CCB" w:rsidRPr="00CF1C51" w:rsidRDefault="00ED7CCB" w:rsidP="00ED7CCB">
      <w:pPr>
        <w:pStyle w:val="ListParagraph"/>
        <w:spacing w:after="200" w:line="276" w:lineRule="auto"/>
        <w:ind w:left="0"/>
        <w:rPr>
          <w:rFonts w:cs="Times New Roman"/>
        </w:rPr>
      </w:pPr>
      <w:r>
        <w:rPr>
          <w:rFonts w:cs="Times New Roman"/>
        </w:rPr>
        <w:t xml:space="preserve">Rational functions may also have horizontal asymptotes. The </w:t>
      </w:r>
      <w:r w:rsidR="001B088C">
        <w:rPr>
          <w:rFonts w:cs="Times New Roman"/>
          <w:b/>
        </w:rPr>
        <w:t>horizontal</w:t>
      </w:r>
      <w:r w:rsidRPr="006D61C0">
        <w:rPr>
          <w:rFonts w:cs="Times New Roman"/>
          <w:b/>
        </w:rPr>
        <w:t xml:space="preserve"> asymptotes</w:t>
      </w:r>
      <w:r>
        <w:rPr>
          <w:rFonts w:cs="Times New Roman"/>
        </w:rPr>
        <w:t xml:space="preserve"> </w:t>
      </w:r>
      <w:r w:rsidR="006F4E5B">
        <w:rPr>
          <w:rFonts w:cs="Times New Roman"/>
        </w:rPr>
        <w:t>explain</w:t>
      </w:r>
      <w:r w:rsidR="001B088C">
        <w:rPr>
          <w:rFonts w:cs="Times New Roman"/>
        </w:rPr>
        <w:t xml:space="preserve"> </w:t>
      </w:r>
      <w:r w:rsidR="00E37055">
        <w:rPr>
          <w:rFonts w:cs="Times New Roman"/>
        </w:rPr>
        <w:t>the behavior of the graph of a rational function as the x-values gets smaller or bigger</w:t>
      </w:r>
      <w:r>
        <w:rPr>
          <w:rFonts w:cs="Times New Roman"/>
        </w:rPr>
        <w:t xml:space="preserve">. </w:t>
      </w:r>
      <w:r w:rsidR="006F4E5B">
        <w:rPr>
          <w:rFonts w:cs="Times New Roman"/>
        </w:rPr>
        <w:t>There are three c</w:t>
      </w:r>
      <w:r w:rsidR="00D07ACF">
        <w:rPr>
          <w:rFonts w:cs="Times New Roman"/>
        </w:rPr>
        <w:t>onditions</w:t>
      </w:r>
      <w:r w:rsidR="006F4E5B">
        <w:rPr>
          <w:rFonts w:cs="Times New Roman"/>
        </w:rPr>
        <w:t xml:space="preserve"> in determining the horizontal asymptote of a rational function</w:t>
      </w:r>
      <w:r w:rsidR="002F60D6">
        <w:rPr>
          <w:rFonts w:cs="Times New Roman"/>
        </w:rPr>
        <w:t xml:space="preserve"> as the horizontal asymptotes </w:t>
      </w:r>
      <w:r w:rsidR="004F547F">
        <w:rPr>
          <w:rFonts w:cs="Times New Roman"/>
        </w:rPr>
        <w:t>are determined by the degrees of the numerator and the denominator.</w:t>
      </w:r>
    </w:p>
    <w:p w14:paraId="2E5DB13E" w14:textId="2C689B4E" w:rsidR="00ED7CCB" w:rsidRDefault="002873F5" w:rsidP="00ED7CCB">
      <w:pPr>
        <w:rPr>
          <w:rFonts w:cstheme="minorHAnsi"/>
          <w:u w:val="single"/>
        </w:rPr>
      </w:pPr>
      <w:r>
        <w:rPr>
          <w:rFonts w:cstheme="minorHAnsi"/>
          <w:u w:val="single"/>
        </w:rPr>
        <w:t>Guideline for determining the horizon</w:t>
      </w:r>
      <w:r w:rsidR="00DC352A">
        <w:rPr>
          <w:rFonts w:cstheme="minorHAnsi"/>
          <w:u w:val="single"/>
        </w:rPr>
        <w:t>t</w:t>
      </w:r>
      <w:r>
        <w:rPr>
          <w:rFonts w:cstheme="minorHAnsi"/>
          <w:u w:val="single"/>
        </w:rPr>
        <w:t>al asymptotes of a rational function</w:t>
      </w:r>
      <w:r w:rsidR="00ED7CCB" w:rsidRPr="00714A5D">
        <w:rPr>
          <w:rFonts w:cstheme="minorHAnsi"/>
          <w:u w:val="single"/>
        </w:rPr>
        <w:t>:</w:t>
      </w:r>
    </w:p>
    <w:p w14:paraId="5B656BD1" w14:textId="4DA0E57E" w:rsidR="00ED7CCB" w:rsidRDefault="00ED7CCB" w:rsidP="00ED7CCB">
      <w:pPr>
        <w:rPr>
          <w:rFonts w:cstheme="minorHAnsi"/>
        </w:rPr>
      </w:pPr>
      <w:r w:rsidRPr="002C7047">
        <w:rPr>
          <w:rFonts w:cstheme="minorHAnsi"/>
        </w:rPr>
        <w:t xml:space="preserve">1) </w:t>
      </w:r>
      <w:r w:rsidR="002F60D6">
        <w:rPr>
          <w:rFonts w:cstheme="minorHAnsi"/>
        </w:rPr>
        <w:t>If the degree in the numerator is</w:t>
      </w:r>
      <w:r w:rsidR="002F60D6" w:rsidRPr="008B3E89">
        <w:rPr>
          <w:rFonts w:cstheme="minorHAnsi"/>
          <w:b/>
        </w:rPr>
        <w:t xml:space="preserve"> greater</w:t>
      </w:r>
      <w:r w:rsidR="002F60D6">
        <w:rPr>
          <w:rFonts w:cstheme="minorHAnsi"/>
        </w:rPr>
        <w:t xml:space="preserve"> </w:t>
      </w:r>
      <w:r w:rsidR="002F60D6" w:rsidRPr="008B3E89">
        <w:rPr>
          <w:rFonts w:cstheme="minorHAnsi"/>
          <w:b/>
        </w:rPr>
        <w:t>than</w:t>
      </w:r>
      <w:r w:rsidR="002F60D6">
        <w:rPr>
          <w:rFonts w:cstheme="minorHAnsi"/>
        </w:rPr>
        <w:t xml:space="preserve"> the degree in the denominator by one, the</w:t>
      </w:r>
      <w:r w:rsidR="000B6B90">
        <w:rPr>
          <w:rFonts w:cstheme="minorHAnsi"/>
        </w:rPr>
        <w:t>n the</w:t>
      </w:r>
      <w:r w:rsidR="002F60D6">
        <w:rPr>
          <w:rFonts w:cstheme="minorHAnsi"/>
        </w:rPr>
        <w:t xml:space="preserve"> graph has no </w:t>
      </w:r>
      <w:r w:rsidR="0096425B">
        <w:rPr>
          <w:rFonts w:cstheme="minorHAnsi"/>
        </w:rPr>
        <w:t xml:space="preserve">     </w:t>
      </w:r>
      <w:r w:rsidR="002F60D6">
        <w:rPr>
          <w:rFonts w:cstheme="minorHAnsi"/>
        </w:rPr>
        <w:t>horizontal asymptote</w:t>
      </w:r>
      <w:r w:rsidR="000B6B90">
        <w:rPr>
          <w:rFonts w:cstheme="minorHAnsi"/>
        </w:rPr>
        <w:t>, but a slant asymptote</w:t>
      </w:r>
      <w:r>
        <w:rPr>
          <w:rFonts w:cstheme="minorHAnsi"/>
        </w:rPr>
        <w:t>.</w:t>
      </w:r>
    </w:p>
    <w:p w14:paraId="738FD6D7" w14:textId="30264970" w:rsidR="008B3E89" w:rsidRDefault="00ED7CCB" w:rsidP="002F60D6">
      <w:pPr>
        <w:rPr>
          <w:rFonts w:cstheme="minorHAnsi"/>
        </w:rPr>
      </w:pPr>
      <w:r>
        <w:rPr>
          <w:rFonts w:cstheme="minorHAnsi"/>
        </w:rPr>
        <w:t xml:space="preserve">2) </w:t>
      </w:r>
      <w:r w:rsidR="008B3E89">
        <w:rPr>
          <w:rFonts w:cstheme="minorHAnsi"/>
        </w:rPr>
        <w:t xml:space="preserve">If the degree in the numerator is </w:t>
      </w:r>
      <w:r w:rsidR="008B3E89" w:rsidRPr="008B3E89">
        <w:rPr>
          <w:rFonts w:cstheme="minorHAnsi"/>
          <w:b/>
        </w:rPr>
        <w:t>less than</w:t>
      </w:r>
      <w:r w:rsidR="008B3E89">
        <w:rPr>
          <w:rFonts w:cstheme="minorHAnsi"/>
        </w:rPr>
        <w:t xml:space="preserve"> the degree in the denominator, then the horizontal asymptote is zero (</w:t>
      </w:r>
      <m:oMath>
        <m:r>
          <w:rPr>
            <w:rFonts w:ascii="Cambria Math" w:hAnsi="Cambria Math" w:cstheme="minorHAnsi"/>
          </w:rPr>
          <m:t>y=0</m:t>
        </m:r>
      </m:oMath>
      <w:r w:rsidR="008B3E89">
        <w:rPr>
          <w:rFonts w:eastAsiaTheme="minorEastAsia" w:cstheme="minorHAnsi"/>
        </w:rPr>
        <w:t>)</w:t>
      </w:r>
      <w:r w:rsidR="008B3E89">
        <w:rPr>
          <w:rFonts w:cstheme="minorHAnsi"/>
        </w:rPr>
        <w:t>.</w:t>
      </w:r>
    </w:p>
    <w:p w14:paraId="3750EB6A" w14:textId="36F875A5" w:rsidR="00ED7CCB" w:rsidRDefault="00ED7CCB" w:rsidP="002F60D6">
      <w:pPr>
        <w:rPr>
          <w:rFonts w:cstheme="minorHAnsi"/>
        </w:rPr>
      </w:pPr>
      <w:r>
        <w:rPr>
          <w:rFonts w:cstheme="minorHAnsi"/>
        </w:rPr>
        <w:t xml:space="preserve">3) </w:t>
      </w:r>
      <w:r w:rsidR="00AF226B">
        <w:rPr>
          <w:rFonts w:cstheme="minorHAnsi"/>
        </w:rPr>
        <w:t xml:space="preserve">If the degree in the numerator is </w:t>
      </w:r>
      <w:r w:rsidR="00AF226B">
        <w:rPr>
          <w:rFonts w:cstheme="minorHAnsi"/>
          <w:b/>
        </w:rPr>
        <w:t>equal to</w:t>
      </w:r>
      <w:r w:rsidR="00AF226B">
        <w:rPr>
          <w:rFonts w:cstheme="minorHAnsi"/>
        </w:rPr>
        <w:t xml:space="preserve"> the degree in the denominator, then the horizontal asymptote is the ratio of the two leading coefficients (</w:t>
      </w:r>
      <m:oMath>
        <m:r>
          <w:rPr>
            <w:rFonts w:ascii="Cambria Math" w:hAnsi="Cambria Math" w:cstheme="minorHAnsi"/>
          </w:rPr>
          <m:t>y=#</m:t>
        </m:r>
      </m:oMath>
      <w:r w:rsidR="00AF226B">
        <w:rPr>
          <w:rFonts w:eastAsiaTheme="minorEastAsia" w:cstheme="minorHAnsi"/>
        </w:rPr>
        <w:t>)</w:t>
      </w:r>
      <w:r w:rsidR="00AF226B">
        <w:rPr>
          <w:rFonts w:cstheme="minorHAnsi"/>
        </w:rPr>
        <w:t>.</w:t>
      </w:r>
    </w:p>
    <w:p w14:paraId="74C613F4" w14:textId="77777777" w:rsidR="001925BC" w:rsidRDefault="001925BC" w:rsidP="002F60D6">
      <w:pPr>
        <w:rPr>
          <w:rFonts w:cstheme="minorHAnsi"/>
        </w:rPr>
      </w:pPr>
    </w:p>
    <w:p w14:paraId="62E8BFBD" w14:textId="55D2A8D8" w:rsidR="00787BA5" w:rsidRDefault="00BA3785" w:rsidP="001C437C">
      <w:pPr>
        <w:jc w:val="center"/>
        <w:rPr>
          <w:rFonts w:cstheme="minorHAnsi"/>
        </w:rPr>
      </w:pPr>
      <w:r>
        <w:rPr>
          <w:rFonts w:cstheme="minorHAnsi"/>
        </w:rPr>
        <w:t xml:space="preserve">Figure 3 </w:t>
      </w:r>
      <w:r w:rsidR="00FF0D97">
        <w:rPr>
          <w:rFonts w:cstheme="minorHAnsi"/>
        </w:rPr>
        <w:t xml:space="preserve">below </w:t>
      </w:r>
      <w:r w:rsidR="001925BC">
        <w:rPr>
          <w:rFonts w:cstheme="minorHAnsi"/>
        </w:rPr>
        <w:t>demonstrates</w:t>
      </w:r>
      <w:r>
        <w:rPr>
          <w:rFonts w:cstheme="minorHAnsi"/>
        </w:rPr>
        <w:t xml:space="preserve"> condition #1</w:t>
      </w:r>
      <w:r w:rsidR="00FF0D97">
        <w:rPr>
          <w:rFonts w:cstheme="minorHAnsi"/>
        </w:rPr>
        <w:t xml:space="preserve"> for rational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-2x+1</m:t>
            </m:r>
          </m:num>
          <m:den>
            <m:r>
              <w:rPr>
                <w:rFonts w:ascii="Cambria Math" w:hAnsi="Cambria Math" w:cstheme="minorHAnsi"/>
              </w:rPr>
              <m:t>x-1</m:t>
            </m:r>
          </m:den>
        </m:f>
      </m:oMath>
      <w:r>
        <w:rPr>
          <w:rFonts w:cstheme="minorHAnsi"/>
        </w:rPr>
        <w:t>:</w:t>
      </w:r>
    </w:p>
    <w:p w14:paraId="18578DD3" w14:textId="13D9ADC4" w:rsidR="00FF0D97" w:rsidRDefault="00FF0D97" w:rsidP="00FF0D97">
      <w:pP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3C123430" wp14:editId="19A93431">
            <wp:extent cx="2813050" cy="2800658"/>
            <wp:effectExtent l="0" t="0" r="6350" b="0"/>
            <wp:docPr id="50" name="Picture 50" descr="Figure 3 shows the vertical asymptotes of a rational function, which occurs at x = 1. It also shows that a slant asymptote occurs at y = 3x +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621" cy="2804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BEC81" w14:textId="39247C32" w:rsidR="00FF0D97" w:rsidRDefault="00FF0D97" w:rsidP="00FF0D97">
      <w:pPr>
        <w:jc w:val="center"/>
        <w:rPr>
          <w:rFonts w:cstheme="minorHAnsi"/>
        </w:rPr>
      </w:pPr>
      <w:r>
        <w:rPr>
          <w:rFonts w:cstheme="minorHAnsi"/>
        </w:rPr>
        <w:t>Figure 3</w:t>
      </w:r>
    </w:p>
    <w:p w14:paraId="60698120" w14:textId="6DF86FC0" w:rsidR="00E01258" w:rsidRDefault="00E01258" w:rsidP="00FF0D97">
      <w:pPr>
        <w:jc w:val="center"/>
        <w:rPr>
          <w:rFonts w:cstheme="minorHAnsi"/>
        </w:rPr>
      </w:pPr>
    </w:p>
    <w:p w14:paraId="6EE3F92E" w14:textId="59F1B53D" w:rsidR="001925BC" w:rsidRDefault="0020570D" w:rsidP="001925BC">
      <w:pPr>
        <w:rPr>
          <w:rFonts w:cstheme="minorHAnsi"/>
        </w:rPr>
      </w:pPr>
      <w:r>
        <w:rPr>
          <w:rFonts w:cstheme="minorHAnsi"/>
        </w:rPr>
        <w:t>In Figure 3,</w:t>
      </w:r>
      <w:r w:rsidR="001925BC">
        <w:rPr>
          <w:rFonts w:cstheme="minorHAnsi"/>
        </w:rPr>
        <w:t xml:space="preserve"> the degree in the numerator is &gt; the degree in the denominator, </w:t>
      </w:r>
      <w:r>
        <w:rPr>
          <w:rFonts w:cstheme="minorHAnsi"/>
        </w:rPr>
        <w:t>indicating the</w:t>
      </w:r>
      <w:r w:rsidR="001925BC">
        <w:rPr>
          <w:rFonts w:cstheme="minorHAnsi"/>
        </w:rPr>
        <w:t xml:space="preserve"> graph has </w:t>
      </w:r>
      <w:r>
        <w:rPr>
          <w:rFonts w:cstheme="minorHAnsi"/>
        </w:rPr>
        <w:t xml:space="preserve">no horizontal asymptote. The graph instead has </w:t>
      </w:r>
      <w:r w:rsidR="001925BC">
        <w:rPr>
          <w:rFonts w:cstheme="minorHAnsi"/>
        </w:rPr>
        <w:t>a slant asymptote</w:t>
      </w:r>
      <w:r w:rsidR="005F4206">
        <w:rPr>
          <w:rFonts w:cstheme="minorHAnsi"/>
        </w:rPr>
        <w:t xml:space="preserve"> at </w:t>
      </w:r>
      <m:oMath>
        <m:r>
          <w:rPr>
            <w:rFonts w:ascii="Cambria Math" w:hAnsi="Cambria Math" w:cstheme="minorHAnsi"/>
          </w:rPr>
          <m:t>y=3x+1</m:t>
        </m:r>
      </m:oMath>
      <w:r w:rsidR="001925BC">
        <w:rPr>
          <w:rFonts w:cstheme="minorHAnsi"/>
        </w:rPr>
        <w:t>.</w:t>
      </w:r>
      <w:r w:rsidR="005F4206">
        <w:rPr>
          <w:rFonts w:cstheme="minorHAnsi"/>
        </w:rPr>
        <w:t xml:space="preserve"> Note that synthetic division can by appl</w:t>
      </w:r>
      <w:r w:rsidR="00C03219">
        <w:rPr>
          <w:rFonts w:cstheme="minorHAnsi"/>
        </w:rPr>
        <w:t>ied</w:t>
      </w:r>
      <w:r w:rsidR="005F4206">
        <w:rPr>
          <w:rFonts w:cstheme="minorHAnsi"/>
        </w:rPr>
        <w:t xml:space="preserve"> to determine the equation of the slant asymptote.</w:t>
      </w:r>
    </w:p>
    <w:p w14:paraId="5E44DF8A" w14:textId="77777777" w:rsidR="001925BC" w:rsidRDefault="001925BC" w:rsidP="006B50A6">
      <w:pPr>
        <w:rPr>
          <w:rFonts w:cstheme="minorHAnsi"/>
        </w:rPr>
      </w:pPr>
    </w:p>
    <w:p w14:paraId="79BCE206" w14:textId="4E192DA2" w:rsidR="0078262D" w:rsidRDefault="00BA3785" w:rsidP="00B62EF4">
      <w:pPr>
        <w:jc w:val="center"/>
        <w:rPr>
          <w:rFonts w:cstheme="minorHAnsi"/>
        </w:rPr>
      </w:pPr>
      <w:r>
        <w:rPr>
          <w:rFonts w:cstheme="minorHAnsi"/>
        </w:rPr>
        <w:lastRenderedPageBreak/>
        <w:t xml:space="preserve">Figure 4 </w:t>
      </w:r>
      <w:r w:rsidR="001925BC">
        <w:rPr>
          <w:rFonts w:cstheme="minorHAnsi"/>
        </w:rPr>
        <w:t>demonstrates</w:t>
      </w:r>
      <w:r>
        <w:rPr>
          <w:rFonts w:cstheme="minorHAnsi"/>
        </w:rPr>
        <w:t xml:space="preserve"> condition #2</w:t>
      </w:r>
      <w:r w:rsidR="0078262D">
        <w:rPr>
          <w:rFonts w:cstheme="minorHAnsi"/>
        </w:rPr>
        <w:t xml:space="preserve"> f</w:t>
      </w:r>
      <w:r w:rsidR="00355A8B">
        <w:rPr>
          <w:rFonts w:cstheme="minorHAnsi"/>
        </w:rPr>
        <w:t xml:space="preserve">or rational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4x+2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+4x-5</m:t>
            </m:r>
          </m:den>
        </m:f>
      </m:oMath>
      <w:r w:rsidR="00355A8B">
        <w:rPr>
          <w:rFonts w:cstheme="minorHAnsi"/>
        </w:rPr>
        <w:t>:</w:t>
      </w:r>
    </w:p>
    <w:p w14:paraId="20991DF9" w14:textId="3E12BC0C" w:rsidR="00355A8B" w:rsidRDefault="00355A8B" w:rsidP="00355A8B">
      <w:pP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42947337" wp14:editId="0BFB7C1F">
            <wp:extent cx="4972050" cy="2124511"/>
            <wp:effectExtent l="0" t="0" r="0" b="9525"/>
            <wp:docPr id="51" name="Picture 51" descr="Figure 4 shows the vertical asymptotes of a rational function, which occurs at x = -5 and at x =1. It also shows the function has a horizontal asymptote at y = 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065" cy="2130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7639E" w14:textId="0E864725" w:rsidR="0078262D" w:rsidRDefault="00355A8B" w:rsidP="00A856F4">
      <w:pPr>
        <w:jc w:val="center"/>
        <w:rPr>
          <w:rFonts w:cstheme="minorHAnsi"/>
        </w:rPr>
      </w:pPr>
      <w:r>
        <w:rPr>
          <w:rFonts w:cstheme="minorHAnsi"/>
        </w:rPr>
        <w:t>Figure 4</w:t>
      </w:r>
    </w:p>
    <w:p w14:paraId="2FCC90DC" w14:textId="2D9BA647" w:rsidR="001925BC" w:rsidRDefault="0020570D" w:rsidP="0020570D">
      <w:pPr>
        <w:rPr>
          <w:rFonts w:cstheme="minorHAnsi"/>
        </w:rPr>
      </w:pPr>
      <w:r>
        <w:rPr>
          <w:rFonts w:cstheme="minorHAnsi"/>
        </w:rPr>
        <w:t>In</w:t>
      </w:r>
      <w:r w:rsidR="00A856F4">
        <w:rPr>
          <w:rFonts w:cstheme="minorHAnsi"/>
        </w:rPr>
        <w:t xml:space="preserve"> </w:t>
      </w:r>
      <w:r>
        <w:rPr>
          <w:rFonts w:cstheme="minorHAnsi"/>
        </w:rPr>
        <w:t xml:space="preserve">Figure 4, </w:t>
      </w:r>
      <w:r w:rsidR="005F4206">
        <w:rPr>
          <w:rFonts w:cstheme="minorHAnsi"/>
        </w:rPr>
        <w:t>the degree in the numerator is &lt; the degree in the denominator, the</w:t>
      </w:r>
      <w:r>
        <w:rPr>
          <w:rFonts w:cstheme="minorHAnsi"/>
        </w:rPr>
        <w:t>refore the</w:t>
      </w:r>
      <w:r w:rsidR="005F4206">
        <w:rPr>
          <w:rFonts w:cstheme="minorHAnsi"/>
        </w:rPr>
        <w:t xml:space="preserve"> graph </w:t>
      </w:r>
      <w:r w:rsidR="00CB79AC">
        <w:rPr>
          <w:rFonts w:cstheme="minorHAnsi"/>
        </w:rPr>
        <w:t xml:space="preserve">has </w:t>
      </w:r>
      <w:r w:rsidR="00C44953">
        <w:rPr>
          <w:rFonts w:cstheme="minorHAnsi"/>
        </w:rPr>
        <w:t>a</w:t>
      </w:r>
      <w:r w:rsidR="005F4206">
        <w:rPr>
          <w:rFonts w:cstheme="minorHAnsi"/>
        </w:rPr>
        <w:t xml:space="preserve"> </w:t>
      </w:r>
      <w:r w:rsidR="00C44953">
        <w:rPr>
          <w:rFonts w:cstheme="minorHAnsi"/>
        </w:rPr>
        <w:t>horizont</w:t>
      </w:r>
      <w:r w:rsidR="005F4206">
        <w:rPr>
          <w:rFonts w:cstheme="minorHAnsi"/>
        </w:rPr>
        <w:t>al asymptote</w:t>
      </w:r>
      <w:r w:rsidR="003A5227">
        <w:rPr>
          <w:rFonts w:cstheme="minorHAnsi"/>
        </w:rPr>
        <w:t xml:space="preserve"> at </w:t>
      </w:r>
      <m:oMath>
        <m:r>
          <w:rPr>
            <w:rFonts w:ascii="Cambria Math" w:hAnsi="Cambria Math" w:cstheme="minorHAnsi"/>
          </w:rPr>
          <m:t>y=0</m:t>
        </m:r>
      </m:oMath>
      <w:r w:rsidR="005F4206">
        <w:rPr>
          <w:rFonts w:cstheme="minorHAnsi"/>
        </w:rPr>
        <w:t>.</w:t>
      </w:r>
    </w:p>
    <w:p w14:paraId="45A828AD" w14:textId="77777777" w:rsidR="001925BC" w:rsidRDefault="001925BC" w:rsidP="0078262D">
      <w:pPr>
        <w:jc w:val="center"/>
        <w:rPr>
          <w:rFonts w:cstheme="minorHAnsi"/>
        </w:rPr>
      </w:pPr>
    </w:p>
    <w:p w14:paraId="4BC80EF6" w14:textId="4465CDA3" w:rsidR="00BA3785" w:rsidRDefault="00BA3785" w:rsidP="00B62EF4">
      <w:pPr>
        <w:jc w:val="center"/>
        <w:rPr>
          <w:rFonts w:cstheme="minorHAnsi"/>
        </w:rPr>
      </w:pPr>
      <w:r>
        <w:rPr>
          <w:rFonts w:cstheme="minorHAnsi"/>
        </w:rPr>
        <w:t>Figure 5 shows condition #3</w:t>
      </w:r>
      <w:r w:rsidR="00D4378F">
        <w:rPr>
          <w:rFonts w:cstheme="minorHAnsi"/>
        </w:rPr>
        <w:t xml:space="preserve"> for rational function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+2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+4x-5</m:t>
            </m:r>
          </m:den>
        </m:f>
      </m:oMath>
      <w:r w:rsidR="00D4378F">
        <w:rPr>
          <w:rFonts w:cstheme="minorHAnsi"/>
        </w:rPr>
        <w:t>:</w:t>
      </w:r>
    </w:p>
    <w:p w14:paraId="1079BAE5" w14:textId="52B2A8C3" w:rsidR="00886148" w:rsidRDefault="00355A8B" w:rsidP="00355A8B">
      <w:pP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52123549" wp14:editId="5234E16B">
            <wp:extent cx="4718050" cy="2459502"/>
            <wp:effectExtent l="0" t="0" r="6350" b="0"/>
            <wp:docPr id="49" name="Picture 49" descr="Figure 5 shows the vertical asymptotes of a rational function, which occurs at x = -5 and at x =1. It also shows the function has a horizontal asymptote at y = 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213" cy="2461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CD87D" w14:textId="01668697" w:rsidR="00355A8B" w:rsidRDefault="00355A8B" w:rsidP="00355A8B">
      <w:pPr>
        <w:jc w:val="center"/>
        <w:rPr>
          <w:rFonts w:cstheme="minorHAnsi"/>
        </w:rPr>
      </w:pPr>
      <w:r>
        <w:rPr>
          <w:rFonts w:cstheme="minorHAnsi"/>
        </w:rPr>
        <w:t>Figure 5</w:t>
      </w:r>
    </w:p>
    <w:p w14:paraId="5545FFA2" w14:textId="09A00017" w:rsidR="00A856F4" w:rsidRDefault="0020570D" w:rsidP="00A856F4">
      <w:pPr>
        <w:rPr>
          <w:rFonts w:cstheme="minorHAnsi"/>
        </w:rPr>
      </w:pPr>
      <w:r>
        <w:rPr>
          <w:rFonts w:cstheme="minorHAnsi"/>
        </w:rPr>
        <w:t>For</w:t>
      </w:r>
      <w:r w:rsidR="00A856F4">
        <w:rPr>
          <w:rFonts w:cstheme="minorHAnsi"/>
        </w:rPr>
        <w:t xml:space="preserve"> Figure 5, since the degree in the numerator is = the degree in the denominator, the graph </w:t>
      </w:r>
      <w:r w:rsidR="00CB79AC">
        <w:rPr>
          <w:rFonts w:cstheme="minorHAnsi"/>
        </w:rPr>
        <w:t xml:space="preserve">has </w:t>
      </w:r>
      <w:r w:rsidR="00A856F4">
        <w:rPr>
          <w:rFonts w:cstheme="minorHAnsi"/>
        </w:rPr>
        <w:t xml:space="preserve">a horizontal asymptote at </w:t>
      </w:r>
      <m:oMath>
        <m:r>
          <w:rPr>
            <w:rFonts w:ascii="Cambria Math" w:hAnsi="Cambria Math" w:cstheme="minorHAnsi"/>
          </w:rPr>
          <m:t>y=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1</m:t>
            </m:r>
          </m:den>
        </m:f>
        <m:r>
          <w:rPr>
            <w:rFonts w:ascii="Cambria Math" w:hAnsi="Cambria Math" w:cstheme="minorHAnsi"/>
          </w:rPr>
          <m:t>=3</m:t>
        </m:r>
      </m:oMath>
      <w:r w:rsidR="00A856F4">
        <w:rPr>
          <w:rFonts w:cstheme="minorHAnsi"/>
        </w:rPr>
        <w:t>.</w:t>
      </w:r>
    </w:p>
    <w:p w14:paraId="50CAF210" w14:textId="77777777" w:rsidR="006B50A6" w:rsidRDefault="006B50A6" w:rsidP="00A856F4">
      <w:pPr>
        <w:rPr>
          <w:rFonts w:cstheme="minorHAnsi"/>
        </w:rPr>
      </w:pPr>
    </w:p>
    <w:p w14:paraId="2B012C4A" w14:textId="5F04886D" w:rsidR="00355A8B" w:rsidRPr="004974C0" w:rsidRDefault="00B62EF4" w:rsidP="00913D2D">
      <w:pPr>
        <w:rPr>
          <w:rFonts w:cstheme="minorHAnsi"/>
        </w:rPr>
      </w:pPr>
      <w:r>
        <w:rPr>
          <w:rFonts w:cstheme="minorHAnsi"/>
        </w:rPr>
        <w:t>We may note that the graph of rational functions will never cross over vertical asymptotes, however, the graph may cross over a horizontal asymptote.</w:t>
      </w:r>
    </w:p>
    <w:p w14:paraId="6A94CC46" w14:textId="5FB3B67B" w:rsidR="00535D12" w:rsidRDefault="00631F53" w:rsidP="00535D12">
      <w:pPr>
        <w:pStyle w:val="Heading3"/>
      </w:pPr>
      <w:r w:rsidRPr="00535D12">
        <w:lastRenderedPageBreak/>
        <w:t xml:space="preserve">Example: </w:t>
      </w:r>
    </w:p>
    <w:p w14:paraId="5D86A2BC" w14:textId="344B4DDF" w:rsidR="004830D9" w:rsidRDefault="00B11A7A" w:rsidP="00D547A2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1) </w:t>
      </w:r>
      <w:r w:rsidR="00123ED7">
        <w:rPr>
          <w:rFonts w:eastAsiaTheme="minorEastAsia" w:cstheme="minorHAnsi"/>
        </w:rPr>
        <w:t xml:space="preserve">Find the horizontal </w:t>
      </w:r>
      <w:r w:rsidR="00E0440B">
        <w:rPr>
          <w:rFonts w:eastAsiaTheme="minorEastAsia" w:cstheme="minorHAnsi"/>
        </w:rPr>
        <w:t xml:space="preserve">asymptote </w:t>
      </w:r>
      <w:r w:rsidR="00123ED7">
        <w:rPr>
          <w:rFonts w:eastAsiaTheme="minorEastAsia" w:cstheme="minorHAnsi"/>
        </w:rPr>
        <w:t>of the graph of</w:t>
      </w:r>
      <m:oMath>
        <m:r>
          <w:rPr>
            <w:rStyle w:val="rvtxt"/>
            <w:rFonts w:ascii="Cambria Math" w:eastAsiaTheme="minorEastAsia" w:hAnsi="Cambria Math" w:cs="Times New Roman"/>
          </w:rPr>
          <m:t>f</m:t>
        </m:r>
        <m:d>
          <m:dPr>
            <m:ctrlPr>
              <w:rPr>
                <w:rStyle w:val="rvtxt"/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Style w:val="rvtxt"/>
                <w:rFonts w:ascii="Cambria Math" w:eastAsiaTheme="minorEastAsia" w:hAnsi="Cambria Math" w:cs="Times New Roman"/>
              </w:rPr>
              <m:t>x</m:t>
            </m:r>
          </m:e>
        </m:d>
        <m:r>
          <w:rPr>
            <w:rStyle w:val="rvtxt"/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Style w:val="rvtxt"/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Style w:val="rvtxt"/>
                <w:rFonts w:ascii="Cambria Math" w:eastAsiaTheme="minorEastAsia" w:hAnsi="Cambria Math" w:cs="Times New Roman"/>
              </w:rPr>
              <m:t>-2x+1</m:t>
            </m:r>
          </m:num>
          <m:den>
            <m:r>
              <w:rPr>
                <w:rStyle w:val="rvtxt"/>
                <w:rFonts w:ascii="Cambria Math" w:eastAsiaTheme="minorEastAsia" w:hAnsi="Cambria Math" w:cs="Times New Roman"/>
              </w:rPr>
              <m:t>3x+5</m:t>
            </m:r>
          </m:den>
        </m:f>
      </m:oMath>
      <w:r w:rsidR="00D547A2">
        <w:rPr>
          <w:rFonts w:eastAsiaTheme="minorEastAsia" w:cstheme="minorHAnsi"/>
        </w:rPr>
        <w:t xml:space="preserve"> </w:t>
      </w:r>
      <w:r w:rsidR="00080C8E">
        <w:rPr>
          <w:rFonts w:eastAsiaTheme="minorEastAsia" w:cstheme="minorHAnsi"/>
        </w:rPr>
        <w:t xml:space="preserve"> and explain which condition is applied</w:t>
      </w:r>
      <w:r w:rsidR="00D547A2">
        <w:rPr>
          <w:rFonts w:eastAsiaTheme="minorEastAsia" w:cstheme="minorHAnsi"/>
        </w:rPr>
        <w:t>.</w:t>
      </w:r>
    </w:p>
    <w:p w14:paraId="5F26DE19" w14:textId="72737B69" w:rsidR="001131C8" w:rsidRDefault="001131C8" w:rsidP="00D547A2">
      <w:pPr>
        <w:rPr>
          <w:rFonts w:eastAsiaTheme="minorEastAsia"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3525445" wp14:editId="1877AEEA">
                <wp:simplePos x="0" y="0"/>
                <wp:positionH relativeFrom="column">
                  <wp:posOffset>0</wp:posOffset>
                </wp:positionH>
                <wp:positionV relativeFrom="paragraph">
                  <wp:posOffset>331470</wp:posOffset>
                </wp:positionV>
                <wp:extent cx="5143500" cy="1073150"/>
                <wp:effectExtent l="0" t="0" r="0" b="0"/>
                <wp:wrapSquare wrapText="bothSides"/>
                <wp:docPr id="63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234DFB" w14:textId="77777777" w:rsidR="001131C8" w:rsidRDefault="001131C8" w:rsidP="001131C8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25445" id="_x0000_s1030" type="#_x0000_t202" alt="Work space - space to write out solution to a problem" style="position:absolute;margin-left:0;margin-top:26.1pt;width:405pt;height:84.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" stroked="f">
                <v:textbox>
                  <w:txbxContent>
                    <w:p w14:paraId="71234DFB" w14:textId="77777777" w:rsidR="001131C8" w:rsidRDefault="001131C8" w:rsidP="001131C8">
                      <w:pPr>
                        <w:spacing w:after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77C7C6" w14:textId="77777777" w:rsidR="001131C8" w:rsidRDefault="001131C8" w:rsidP="00D547A2">
      <w:pPr>
        <w:rPr>
          <w:rFonts w:eastAsiaTheme="minorEastAsia" w:cstheme="minorHAnsi"/>
        </w:rPr>
      </w:pPr>
    </w:p>
    <w:p w14:paraId="02950A97" w14:textId="77777777" w:rsidR="001131C8" w:rsidRDefault="001131C8" w:rsidP="00D547A2">
      <w:pPr>
        <w:rPr>
          <w:rFonts w:eastAsiaTheme="minorEastAsia" w:cstheme="minorHAnsi"/>
        </w:rPr>
      </w:pPr>
    </w:p>
    <w:p w14:paraId="388C268C" w14:textId="77777777" w:rsidR="001131C8" w:rsidRDefault="001131C8" w:rsidP="00D547A2">
      <w:pPr>
        <w:rPr>
          <w:rFonts w:eastAsiaTheme="minorEastAsia" w:cstheme="minorHAnsi"/>
        </w:rPr>
      </w:pPr>
    </w:p>
    <w:p w14:paraId="3509F2CD" w14:textId="77777777" w:rsidR="001131C8" w:rsidRDefault="001131C8" w:rsidP="00D547A2">
      <w:pPr>
        <w:rPr>
          <w:rFonts w:eastAsiaTheme="minorEastAsia" w:cstheme="minorHAnsi"/>
        </w:rPr>
      </w:pPr>
    </w:p>
    <w:p w14:paraId="7CB2D37D" w14:textId="77777777" w:rsidR="001131C8" w:rsidRDefault="001131C8" w:rsidP="00D547A2">
      <w:pPr>
        <w:rPr>
          <w:rFonts w:eastAsiaTheme="minorEastAsia" w:cstheme="minorHAnsi"/>
        </w:rPr>
      </w:pPr>
    </w:p>
    <w:p w14:paraId="6D3D24DF" w14:textId="19ED3923" w:rsidR="001131C8" w:rsidRDefault="001131C8" w:rsidP="00D547A2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2) Find the horizontal </w:t>
      </w:r>
      <w:r w:rsidR="00E0440B">
        <w:rPr>
          <w:rFonts w:eastAsiaTheme="minorEastAsia" w:cstheme="minorHAnsi"/>
        </w:rPr>
        <w:t xml:space="preserve">asymptote </w:t>
      </w:r>
      <w:r>
        <w:rPr>
          <w:rFonts w:eastAsiaTheme="minorEastAsia" w:cstheme="minorHAnsi"/>
        </w:rPr>
        <w:t xml:space="preserve">of the graph of </w:t>
      </w:r>
      <m:oMath>
        <m:r>
          <w:rPr>
            <w:rStyle w:val="rvtxt"/>
            <w:rFonts w:ascii="Cambria Math" w:eastAsiaTheme="minorEastAsia" w:hAnsi="Cambria Math" w:cs="Times New Roman"/>
          </w:rPr>
          <m:t>h</m:t>
        </m:r>
        <m:d>
          <m:dPr>
            <m:ctrlPr>
              <w:rPr>
                <w:rStyle w:val="rvtxt"/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Style w:val="rvtxt"/>
                <w:rFonts w:ascii="Cambria Math" w:eastAsiaTheme="minorEastAsia" w:hAnsi="Cambria Math" w:cs="Times New Roman"/>
              </w:rPr>
              <m:t>x</m:t>
            </m:r>
          </m:e>
        </m:d>
        <m:r>
          <w:rPr>
            <w:rStyle w:val="rvtxt"/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Style w:val="rvtxt"/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Style w:val="rvtxt"/>
                <w:rFonts w:ascii="Cambria Math" w:eastAsiaTheme="minorEastAsia" w:hAnsi="Cambria Math" w:cs="Times New Roman"/>
              </w:rPr>
              <m:t>12</m:t>
            </m:r>
            <m:sSup>
              <m:sSupPr>
                <m:ctrlPr>
                  <w:rPr>
                    <w:rStyle w:val="rvtxt"/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Style w:val="rvtxt"/>
                    <w:rFonts w:ascii="Cambria Math" w:eastAsiaTheme="minorEastAsia" w:hAnsi="Cambria Math" w:cs="Times New Roman"/>
                  </w:rPr>
                  <m:t>x</m:t>
                </m:r>
              </m:e>
              <m:sup>
                <m:r>
                  <w:rPr>
                    <w:rStyle w:val="rvtxt"/>
                    <w:rFonts w:ascii="Cambria Math" w:eastAsiaTheme="minorEastAsia" w:hAnsi="Cambria Math" w:cs="Times New Roman"/>
                  </w:rPr>
                  <m:t>3</m:t>
                </m:r>
              </m:sup>
            </m:sSup>
          </m:num>
          <m:den>
            <m:r>
              <w:rPr>
                <w:rStyle w:val="rvtxt"/>
                <w:rFonts w:ascii="Cambria Math" w:eastAsiaTheme="minorEastAsia" w:hAnsi="Cambria Math" w:cs="Times New Roman"/>
              </w:rPr>
              <m:t>3</m:t>
            </m:r>
            <m:sSup>
              <m:sSupPr>
                <m:ctrlPr>
                  <w:rPr>
                    <w:rStyle w:val="rvtxt"/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Style w:val="rvtxt"/>
                    <w:rFonts w:ascii="Cambria Math" w:eastAsiaTheme="minorEastAsia" w:hAnsi="Cambria Math" w:cs="Times New Roman"/>
                  </w:rPr>
                  <m:t>x</m:t>
                </m:r>
              </m:e>
              <m:sup>
                <m:r>
                  <w:rPr>
                    <w:rStyle w:val="rvtxt"/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Style w:val="rvtxt"/>
                <w:rFonts w:ascii="Cambria Math" w:eastAsiaTheme="minorEastAsia" w:hAnsi="Cambria Math" w:cs="Times New Roman"/>
              </w:rPr>
              <m:t>+1</m:t>
            </m:r>
          </m:den>
        </m:f>
      </m:oMath>
      <w:r>
        <w:rPr>
          <w:rStyle w:val="rvtxt"/>
          <w:rFonts w:eastAsiaTheme="minorEastAsia" w:cstheme="minorHAnsi"/>
        </w:rPr>
        <w:t xml:space="preserve"> </w:t>
      </w:r>
      <w:r>
        <w:rPr>
          <w:rFonts w:eastAsiaTheme="minorEastAsia" w:cstheme="minorHAnsi"/>
        </w:rPr>
        <w:t>and explain which condition is applied.</w:t>
      </w:r>
    </w:p>
    <w:p w14:paraId="528A1D12" w14:textId="27B0986C" w:rsidR="001131C8" w:rsidRDefault="001131C8" w:rsidP="00D547A2">
      <w:pPr>
        <w:rPr>
          <w:rFonts w:eastAsiaTheme="minorEastAsia"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3CD41E15" wp14:editId="3092E3F8">
                <wp:simplePos x="0" y="0"/>
                <wp:positionH relativeFrom="column">
                  <wp:posOffset>0</wp:posOffset>
                </wp:positionH>
                <wp:positionV relativeFrom="paragraph">
                  <wp:posOffset>330835</wp:posOffset>
                </wp:positionV>
                <wp:extent cx="5143500" cy="1073150"/>
                <wp:effectExtent l="0" t="0" r="0" b="0"/>
                <wp:wrapSquare wrapText="bothSides"/>
                <wp:docPr id="192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A1767" w14:textId="77777777" w:rsidR="001131C8" w:rsidRDefault="001131C8" w:rsidP="001131C8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41E15" id="_x0000_s1031" type="#_x0000_t202" alt="Work space - space to write out solution to a problem" style="position:absolute;margin-left:0;margin-top:26.05pt;width:405pt;height:84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" stroked="f">
                <v:textbox>
                  <w:txbxContent>
                    <w:p w14:paraId="178A1767" w14:textId="77777777" w:rsidR="001131C8" w:rsidRDefault="001131C8" w:rsidP="001131C8">
                      <w:pPr>
                        <w:spacing w:after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9C0A47" w14:textId="77777777" w:rsidR="001131C8" w:rsidRDefault="001131C8" w:rsidP="001131C8">
      <w:pPr>
        <w:rPr>
          <w:rFonts w:eastAsiaTheme="minorEastAsia" w:cstheme="minorHAnsi"/>
        </w:rPr>
      </w:pPr>
    </w:p>
    <w:p w14:paraId="09041A4A" w14:textId="77777777" w:rsidR="001131C8" w:rsidRDefault="001131C8" w:rsidP="001131C8">
      <w:pPr>
        <w:rPr>
          <w:rFonts w:eastAsiaTheme="minorEastAsia" w:cstheme="minorHAnsi"/>
        </w:rPr>
      </w:pPr>
    </w:p>
    <w:p w14:paraId="7E55EDDF" w14:textId="77777777" w:rsidR="001131C8" w:rsidRDefault="001131C8" w:rsidP="001131C8">
      <w:pPr>
        <w:rPr>
          <w:rFonts w:eastAsiaTheme="minorEastAsia" w:cstheme="minorHAnsi"/>
        </w:rPr>
      </w:pPr>
    </w:p>
    <w:p w14:paraId="538340E2" w14:textId="77777777" w:rsidR="001131C8" w:rsidRDefault="001131C8" w:rsidP="001131C8">
      <w:pPr>
        <w:rPr>
          <w:rFonts w:eastAsiaTheme="minorEastAsia" w:cstheme="minorHAnsi"/>
        </w:rPr>
      </w:pPr>
    </w:p>
    <w:p w14:paraId="21841707" w14:textId="77777777" w:rsidR="001131C8" w:rsidRDefault="001131C8" w:rsidP="001131C8">
      <w:pPr>
        <w:rPr>
          <w:rFonts w:eastAsiaTheme="minorEastAsia" w:cstheme="minorHAnsi"/>
        </w:rPr>
      </w:pPr>
    </w:p>
    <w:p w14:paraId="46401EB5" w14:textId="6938BF97" w:rsidR="001131C8" w:rsidRPr="00F00FFB" w:rsidRDefault="001131C8" w:rsidP="001131C8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3)  Find the horizontal </w:t>
      </w:r>
      <w:r w:rsidR="001A0309">
        <w:rPr>
          <w:rFonts w:eastAsiaTheme="minorEastAsia" w:cstheme="minorHAnsi"/>
        </w:rPr>
        <w:t xml:space="preserve">asymptote </w:t>
      </w:r>
      <w:r>
        <w:rPr>
          <w:rFonts w:eastAsiaTheme="minorEastAsia" w:cstheme="minorHAnsi"/>
        </w:rPr>
        <w:t xml:space="preserve">of the graph of </w:t>
      </w:r>
      <m:oMath>
        <m:r>
          <w:rPr>
            <w:rStyle w:val="rvtxt"/>
            <w:rFonts w:ascii="Cambria Math" w:eastAsiaTheme="minorEastAsia" w:hAnsi="Cambria Math" w:cs="Times New Roman"/>
          </w:rPr>
          <m:t>g</m:t>
        </m:r>
        <m:d>
          <m:dPr>
            <m:ctrlPr>
              <w:rPr>
                <w:rStyle w:val="rvtxt"/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Style w:val="rvtxt"/>
                <w:rFonts w:ascii="Cambria Math" w:eastAsiaTheme="minorEastAsia" w:hAnsi="Cambria Math" w:cs="Times New Roman"/>
              </w:rPr>
              <m:t>x</m:t>
            </m:r>
          </m:e>
        </m:d>
        <m:r>
          <w:rPr>
            <w:rStyle w:val="rvtxt"/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Style w:val="rvtxt"/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Style w:val="rvtxt"/>
                <w:rFonts w:ascii="Cambria Math" w:eastAsiaTheme="minorEastAsia" w:hAnsi="Cambria Math" w:cs="Times New Roman"/>
              </w:rPr>
              <m:t>15x</m:t>
            </m:r>
          </m:num>
          <m:den>
            <m:r>
              <w:rPr>
                <w:rStyle w:val="rvtxt"/>
                <w:rFonts w:ascii="Cambria Math" w:eastAsiaTheme="minorEastAsia" w:hAnsi="Cambria Math" w:cs="Times New Roman"/>
              </w:rPr>
              <m:t>5</m:t>
            </m:r>
            <m:sSup>
              <m:sSupPr>
                <m:ctrlPr>
                  <w:rPr>
                    <w:rStyle w:val="rvtxt"/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Style w:val="rvtxt"/>
                    <w:rFonts w:ascii="Cambria Math" w:eastAsiaTheme="minorEastAsia" w:hAnsi="Cambria Math" w:cs="Times New Roman"/>
                  </w:rPr>
                  <m:t>x</m:t>
                </m:r>
              </m:e>
              <m:sup>
                <m:r>
                  <w:rPr>
                    <w:rStyle w:val="rvtxt"/>
                    <w:rFonts w:ascii="Cambria Math" w:eastAsiaTheme="minorEastAsia" w:hAnsi="Cambria Math" w:cs="Times New Roman"/>
                  </w:rPr>
                  <m:t>2</m:t>
                </m:r>
              </m:sup>
            </m:sSup>
            <m:r>
              <w:rPr>
                <w:rStyle w:val="rvtxt"/>
                <w:rFonts w:ascii="Cambria Math" w:eastAsiaTheme="minorEastAsia" w:hAnsi="Cambria Math" w:cs="Times New Roman"/>
              </w:rPr>
              <m:t>+1</m:t>
            </m:r>
          </m:den>
        </m:f>
      </m:oMath>
      <w:r>
        <w:rPr>
          <w:rStyle w:val="rvtxt"/>
          <w:rFonts w:eastAsiaTheme="minorEastAsia" w:cstheme="minorHAnsi"/>
        </w:rPr>
        <w:t xml:space="preserve"> </w:t>
      </w:r>
      <w:r>
        <w:rPr>
          <w:rFonts w:eastAsiaTheme="minorEastAsia" w:cstheme="minorHAnsi"/>
        </w:rPr>
        <w:t>and explain which condition is applied</w:t>
      </w:r>
      <w:r>
        <w:rPr>
          <w:rStyle w:val="rvtxt"/>
          <w:rFonts w:eastAsiaTheme="minorEastAsia" w:cstheme="minorHAnsi"/>
        </w:rPr>
        <w:t>.</w:t>
      </w:r>
    </w:p>
    <w:p w14:paraId="7BD5371A" w14:textId="77777777" w:rsidR="001131C8" w:rsidRDefault="001131C8" w:rsidP="00D547A2">
      <w:pPr>
        <w:rPr>
          <w:rFonts w:eastAsiaTheme="minorEastAsia" w:cstheme="minorHAnsi"/>
        </w:rPr>
      </w:pPr>
    </w:p>
    <w:p w14:paraId="23974EC7" w14:textId="1D10EBA9" w:rsidR="001131C8" w:rsidRPr="00D547A2" w:rsidRDefault="001131C8" w:rsidP="00D547A2">
      <w:pPr>
        <w:rPr>
          <w:rFonts w:eastAsiaTheme="minorEastAsia" w:cstheme="minorHAnsi"/>
        </w:rPr>
        <w:sectPr w:rsidR="001131C8" w:rsidRPr="00D547A2" w:rsidSect="004830D9">
          <w:footerReference w:type="default" r:id="rId20"/>
          <w:pgSz w:w="12240" w:h="15840"/>
          <w:pgMar w:top="1440" w:right="720" w:bottom="1440" w:left="7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2D2D76BB" wp14:editId="4430B096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143500" cy="1073150"/>
                <wp:effectExtent l="0" t="0" r="0" b="0"/>
                <wp:wrapSquare wrapText="bothSides"/>
                <wp:docPr id="193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FD1D0" w14:textId="77777777" w:rsidR="001131C8" w:rsidRDefault="001131C8" w:rsidP="001131C8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D76BB" id="_x0000_s1032" type="#_x0000_t202" alt="Work space - space to write out solution to a problem" style="position:absolute;margin-left:0;margin-top:3.6pt;width:405pt;height:84.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" stroked="f">
                <v:textbox>
                  <w:txbxContent>
                    <w:p w14:paraId="3DAFD1D0" w14:textId="77777777" w:rsidR="001131C8" w:rsidRDefault="001131C8" w:rsidP="001131C8">
                      <w:pPr>
                        <w:spacing w:after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0C52E9" w14:textId="77777777" w:rsidR="00F00FFB" w:rsidRDefault="00F00FFB" w:rsidP="009D5675">
      <w:pPr>
        <w:pStyle w:val="Heading2"/>
      </w:pPr>
    </w:p>
    <w:p w14:paraId="4515C4BD" w14:textId="77777777" w:rsidR="00F00FFB" w:rsidRDefault="00F00FFB" w:rsidP="009D5675">
      <w:pPr>
        <w:pStyle w:val="Heading2"/>
      </w:pPr>
    </w:p>
    <w:p w14:paraId="0085EE95" w14:textId="77777777" w:rsidR="001131C8" w:rsidRDefault="001131C8" w:rsidP="009D5675">
      <w:pPr>
        <w:pStyle w:val="Heading2"/>
      </w:pPr>
    </w:p>
    <w:p w14:paraId="05A5D668" w14:textId="77777777" w:rsidR="001131C8" w:rsidRDefault="001131C8" w:rsidP="009D5675">
      <w:pPr>
        <w:pStyle w:val="Heading2"/>
      </w:pPr>
    </w:p>
    <w:p w14:paraId="66544F7C" w14:textId="2D1E7CC8" w:rsidR="009D5675" w:rsidRPr="004830D9" w:rsidRDefault="00535D12" w:rsidP="009D5675">
      <w:pPr>
        <w:pStyle w:val="Heading2"/>
        <w:rPr>
          <w:rStyle w:val="BookTitle"/>
        </w:rPr>
      </w:pPr>
      <w:r>
        <w:t xml:space="preserve">Objective 4: </w:t>
      </w:r>
      <w:r w:rsidR="008B276A">
        <w:t>Identify a rational function from its graph and interpret the end behaviors</w:t>
      </w:r>
    </w:p>
    <w:p w14:paraId="08AB748D" w14:textId="2026E855" w:rsidR="00500C84" w:rsidRDefault="00500C84" w:rsidP="00A159C6">
      <w:pPr>
        <w:spacing w:after="0"/>
        <w:rPr>
          <w:rFonts w:cstheme="minorHAnsi"/>
        </w:rPr>
      </w:pPr>
    </w:p>
    <w:p w14:paraId="42A7C05F" w14:textId="77777777" w:rsidR="00CF6305" w:rsidRDefault="0082558F" w:rsidP="00881076">
      <w:pPr>
        <w:spacing w:after="0" w:line="240" w:lineRule="auto"/>
        <w:textAlignment w:val="baseline"/>
        <w:rPr>
          <w:rFonts w:cstheme="minorHAnsi"/>
        </w:rPr>
      </w:pPr>
      <w:r>
        <w:rPr>
          <w:rFonts w:cstheme="minorHAnsi"/>
        </w:rPr>
        <w:t xml:space="preserve">By looking at the graph of a rational function and </w:t>
      </w:r>
      <w:r w:rsidR="00A525C8">
        <w:rPr>
          <w:rFonts w:cstheme="minorHAnsi"/>
        </w:rPr>
        <w:t>substituting x-values into the function, we can determine end behaviors of the graph as x increases or decreases.</w:t>
      </w:r>
      <w:r w:rsidR="00373919">
        <w:rPr>
          <w:rFonts w:cstheme="minorHAnsi"/>
        </w:rPr>
        <w:t xml:space="preserve"> </w:t>
      </w:r>
    </w:p>
    <w:p w14:paraId="69BBF492" w14:textId="77777777" w:rsidR="00CF6305" w:rsidRDefault="00CF6305" w:rsidP="00881076">
      <w:pPr>
        <w:spacing w:after="0" w:line="240" w:lineRule="auto"/>
        <w:textAlignment w:val="baseline"/>
        <w:rPr>
          <w:rFonts w:cstheme="minorHAnsi"/>
        </w:rPr>
      </w:pPr>
    </w:p>
    <w:p w14:paraId="736660AA" w14:textId="77777777" w:rsidR="00CF6305" w:rsidRDefault="00CF6305" w:rsidP="00881076">
      <w:pPr>
        <w:spacing w:after="0" w:line="240" w:lineRule="auto"/>
        <w:textAlignment w:val="baseline"/>
        <w:rPr>
          <w:rFonts w:cstheme="minorHAnsi"/>
        </w:rPr>
      </w:pPr>
    </w:p>
    <w:p w14:paraId="7CE7952E" w14:textId="77777777" w:rsidR="00CF6305" w:rsidRDefault="00CF6305" w:rsidP="00881076">
      <w:pPr>
        <w:spacing w:after="0" w:line="240" w:lineRule="auto"/>
        <w:textAlignment w:val="baseline"/>
        <w:rPr>
          <w:rFonts w:cstheme="minorHAnsi"/>
        </w:rPr>
      </w:pPr>
    </w:p>
    <w:p w14:paraId="1D193CAF" w14:textId="77777777" w:rsidR="00CF6305" w:rsidRDefault="00CF6305" w:rsidP="00881076">
      <w:pPr>
        <w:spacing w:after="0" w:line="240" w:lineRule="auto"/>
        <w:textAlignment w:val="baseline"/>
        <w:rPr>
          <w:rFonts w:cstheme="minorHAnsi"/>
        </w:rPr>
      </w:pPr>
    </w:p>
    <w:p w14:paraId="7E32113E" w14:textId="77777777" w:rsidR="00CF6305" w:rsidRDefault="00CF6305" w:rsidP="00881076">
      <w:pPr>
        <w:spacing w:after="0" w:line="240" w:lineRule="auto"/>
        <w:textAlignment w:val="baseline"/>
        <w:rPr>
          <w:rFonts w:cstheme="minorHAnsi"/>
        </w:rPr>
      </w:pPr>
    </w:p>
    <w:p w14:paraId="6E2A06E7" w14:textId="77777777" w:rsidR="00CF6305" w:rsidRDefault="00CF6305" w:rsidP="00881076">
      <w:pPr>
        <w:spacing w:after="0" w:line="240" w:lineRule="auto"/>
        <w:textAlignment w:val="baseline"/>
        <w:rPr>
          <w:rFonts w:cstheme="minorHAnsi"/>
        </w:rPr>
      </w:pPr>
    </w:p>
    <w:p w14:paraId="78A93910" w14:textId="779A1BD1" w:rsidR="00A9272D" w:rsidRDefault="00A9272D" w:rsidP="00881076">
      <w:pPr>
        <w:spacing w:after="0" w:line="240" w:lineRule="auto"/>
        <w:textAlignment w:val="baseline"/>
        <w:rPr>
          <w:rFonts w:eastAsiaTheme="minorEastAsia" w:cstheme="minorHAnsi"/>
        </w:rPr>
      </w:pPr>
      <w:r>
        <w:rPr>
          <w:rFonts w:cstheme="minorHAnsi"/>
        </w:rPr>
        <w:lastRenderedPageBreak/>
        <w:t>Consider the graph</w:t>
      </w:r>
      <w:r w:rsidR="005348FA">
        <w:rPr>
          <w:rFonts w:cstheme="minorHAnsi"/>
        </w:rPr>
        <w:t xml:space="preserve"> below</w:t>
      </w:r>
      <w:r>
        <w:rPr>
          <w:rFonts w:cstheme="minorHAnsi"/>
        </w:rPr>
        <w:t xml:space="preserve"> of</w:t>
      </w:r>
      <w:r w:rsidR="005348FA">
        <w:rPr>
          <w:rFonts w:cstheme="minorHAnsi"/>
        </w:rPr>
        <w:t xml:space="preserve"> the function</w:t>
      </w:r>
      <w:r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x</m:t>
            </m:r>
          </m:den>
        </m:f>
      </m:oMath>
      <w:r>
        <w:rPr>
          <w:rFonts w:eastAsiaTheme="minorEastAsia" w:cstheme="minorHAnsi"/>
        </w:rPr>
        <w:t>.</w:t>
      </w:r>
    </w:p>
    <w:p w14:paraId="6C79F1A9" w14:textId="43F1137D" w:rsidR="00A9272D" w:rsidRPr="00063A53" w:rsidRDefault="005348FA" w:rsidP="00063A53">
      <w:pPr>
        <w:spacing w:after="0" w:line="240" w:lineRule="auto"/>
        <w:jc w:val="center"/>
        <w:textAlignment w:val="baseline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6E684877" wp14:editId="3087A940">
            <wp:extent cx="2882900" cy="2943251"/>
            <wp:effectExtent l="0" t="0" r="0" b="9525"/>
            <wp:docPr id="61" name="Picture 61" descr="Image show the graph of f(x)=1/x and displays the end behavior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196" cy="2947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2F9F4" w14:textId="77777777" w:rsidR="00A9272D" w:rsidRDefault="00A9272D" w:rsidP="00881076">
      <w:pPr>
        <w:spacing w:after="0" w:line="240" w:lineRule="auto"/>
        <w:textAlignment w:val="baseline"/>
        <w:rPr>
          <w:rFonts w:eastAsia="Times New Roman" w:cstheme="minorHAnsi"/>
          <w:color w:val="FF0000"/>
        </w:rPr>
      </w:pPr>
    </w:p>
    <w:p w14:paraId="3A17215C" w14:textId="50C8B3AC" w:rsidR="00897C52" w:rsidRPr="00897C52" w:rsidRDefault="00CF6305" w:rsidP="00D4547D">
      <w:pPr>
        <w:spacing w:after="0" w:line="240" w:lineRule="auto"/>
        <w:textAlignment w:val="baseline"/>
        <w:rPr>
          <w:rFonts w:eastAsia="Times New Roman" w:cstheme="minorHAnsi"/>
        </w:rPr>
      </w:pPr>
      <w:r>
        <w:rPr>
          <w:rFonts w:eastAsia="Times New Roman" w:cstheme="minorHAnsi"/>
        </w:rPr>
        <w:t>As the x-values increase along the positive x-axis, the value of y approaches zero. Similarly, as the x-values decrease along the negative x-axis, the value of y approaches zero.</w:t>
      </w:r>
      <w:r w:rsidR="00F654B5">
        <w:rPr>
          <w:rFonts w:eastAsia="Times New Roman" w:cstheme="minorHAnsi"/>
        </w:rPr>
        <w:t xml:space="preserve"> When the value of x approaches zero, </w:t>
      </w:r>
      <w:r w:rsidR="00D4547D" w:rsidRPr="00D4547D">
        <w:rPr>
          <w:rFonts w:eastAsia="Times New Roman" w:cstheme="minorHAnsi"/>
        </w:rPr>
        <w:t>t</w:t>
      </w:r>
      <w:r w:rsidR="00897C52" w:rsidRPr="00897C52">
        <w:rPr>
          <w:rFonts w:eastAsia="Times New Roman" w:cstheme="minorHAnsi"/>
        </w:rPr>
        <w:t>he value of </w:t>
      </w:r>
      <w:r w:rsidR="00897C52" w:rsidRPr="00897C52">
        <w:rPr>
          <w:rFonts w:ascii="Cambria Math" w:eastAsia="Times New Roman" w:hAnsi="Cambria Math" w:cs="Cambria Math"/>
        </w:rPr>
        <w:t>𝑦</w:t>
      </w:r>
      <w:r w:rsidR="00897C52" w:rsidRPr="00897C52">
        <w:rPr>
          <w:rFonts w:eastAsia="Times New Roman" w:cstheme="minorHAnsi"/>
        </w:rPr>
        <w:t> approaches negative infinity when </w:t>
      </w:r>
      <w:r w:rsidR="00897C52" w:rsidRPr="00897C52">
        <w:rPr>
          <w:rFonts w:ascii="Cambria Math" w:eastAsia="Times New Roman" w:hAnsi="Cambria Math" w:cs="Cambria Math"/>
        </w:rPr>
        <w:t>𝑥</w:t>
      </w:r>
      <w:r w:rsidR="00897C52" w:rsidRPr="00897C52">
        <w:rPr>
          <w:rFonts w:eastAsia="Times New Roman" w:cstheme="minorHAnsi"/>
        </w:rPr>
        <w:t> gets closer to zero from the negative direction and approaches positive infinity when </w:t>
      </w:r>
      <w:r w:rsidR="00897C52" w:rsidRPr="00897C52">
        <w:rPr>
          <w:rFonts w:ascii="Cambria Math" w:eastAsia="Times New Roman" w:hAnsi="Cambria Math" w:cs="Cambria Math"/>
        </w:rPr>
        <w:t>𝑥</w:t>
      </w:r>
      <w:r w:rsidR="00897C52" w:rsidRPr="00897C52">
        <w:rPr>
          <w:rFonts w:eastAsia="Times New Roman" w:cstheme="minorHAnsi"/>
        </w:rPr>
        <w:t> gets closer to zero from the positive direction.</w:t>
      </w:r>
    </w:p>
    <w:p w14:paraId="0FABCCAA" w14:textId="22EEDD60" w:rsidR="0082558F" w:rsidRDefault="0082558F" w:rsidP="00A159C6">
      <w:pPr>
        <w:spacing w:after="0"/>
        <w:rPr>
          <w:rFonts w:cstheme="minorHAnsi"/>
        </w:rPr>
      </w:pPr>
    </w:p>
    <w:p w14:paraId="34361DD8" w14:textId="1B23C7D4" w:rsidR="00DF1D0D" w:rsidRDefault="00DF1D0D" w:rsidP="00A159C6">
      <w:pPr>
        <w:spacing w:after="0"/>
        <w:rPr>
          <w:rFonts w:cstheme="minorHAnsi"/>
        </w:rPr>
      </w:pPr>
    </w:p>
    <w:p w14:paraId="46B5DA1F" w14:textId="11F35697" w:rsidR="00DF1D0D" w:rsidRDefault="00DF1D0D" w:rsidP="00A159C6">
      <w:pPr>
        <w:spacing w:after="0"/>
        <w:rPr>
          <w:rFonts w:cstheme="minorHAnsi"/>
        </w:rPr>
      </w:pPr>
      <w:r>
        <w:rPr>
          <w:rFonts w:cstheme="minorHAnsi"/>
        </w:rPr>
        <w:t>Example:</w:t>
      </w:r>
    </w:p>
    <w:p w14:paraId="3F4D93AE" w14:textId="0F8B6050" w:rsidR="00DF1D0D" w:rsidRDefault="00DF1D0D" w:rsidP="00A159C6">
      <w:pPr>
        <w:spacing w:after="0"/>
        <w:rPr>
          <w:rFonts w:eastAsiaTheme="minorEastAsia" w:cstheme="minorHAnsi"/>
        </w:rPr>
      </w:pPr>
      <w:r>
        <w:rPr>
          <w:rFonts w:cstheme="minorHAnsi"/>
        </w:rPr>
        <w:t>Which of the following</w:t>
      </w:r>
      <w:r w:rsidR="00861C72">
        <w:rPr>
          <w:rFonts w:cstheme="minorHAnsi"/>
        </w:rPr>
        <w:t xml:space="preserve"> four</w:t>
      </w:r>
      <w:r>
        <w:rPr>
          <w:rFonts w:cstheme="minorHAnsi"/>
        </w:rPr>
        <w:t xml:space="preserve"> graphs </w:t>
      </w:r>
      <w:r w:rsidR="00861C72">
        <w:rPr>
          <w:rFonts w:cstheme="minorHAnsi"/>
        </w:rPr>
        <w:t xml:space="preserve">below </w:t>
      </w:r>
      <w:r>
        <w:rPr>
          <w:rFonts w:cstheme="minorHAnsi"/>
        </w:rPr>
        <w:t xml:space="preserve">represents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x+1</m:t>
            </m:r>
          </m:den>
        </m:f>
      </m:oMath>
      <w:r>
        <w:rPr>
          <w:rFonts w:eastAsiaTheme="minorEastAsia" w:cstheme="minorHAnsi"/>
        </w:rPr>
        <w:t>?</w:t>
      </w:r>
      <w:r w:rsidR="00055EE4">
        <w:rPr>
          <w:rFonts w:eastAsiaTheme="minorEastAsia" w:cstheme="minorHAnsi"/>
        </w:rPr>
        <w:t xml:space="preserve"> Be sure to identify any asymptotes.</w:t>
      </w:r>
    </w:p>
    <w:p w14:paraId="1B51B269" w14:textId="2B0E0E40" w:rsidR="00DF1D0D" w:rsidRDefault="00373919" w:rsidP="00E128B3">
      <w:pPr>
        <w:spacing w:after="0"/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1DE79C9C" wp14:editId="088361CE">
            <wp:extent cx="6343650" cy="3111500"/>
            <wp:effectExtent l="0" t="0" r="0" b="0"/>
            <wp:docPr id="53" name="Picture 53" descr="Image shows two graphs of rational functions. The graph on the left displays a horizontal asymptote at y = 1, and the graph on the right displays a vertical asymptote at x =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587FD" w14:textId="6DAB9AB5" w:rsidR="00373919" w:rsidRDefault="00373919" w:rsidP="00E128B3">
      <w:pPr>
        <w:spacing w:after="0"/>
        <w:jc w:val="center"/>
        <w:rPr>
          <w:rFonts w:cstheme="minorHAnsi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5070515B" wp14:editId="5C437FE8">
            <wp:extent cx="6299200" cy="3079750"/>
            <wp:effectExtent l="0" t="0" r="6350" b="6350"/>
            <wp:docPr id="54" name="Picture 54" descr="Image shows two graphs of rational functions. The graph on the left displays a vertical asymptote at x = -1, and the graph on the right displays a horizontal asymptote at x =-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B0956" w14:textId="70FAA584" w:rsidR="00861C72" w:rsidRDefault="00861C72" w:rsidP="00861C72">
      <w:pPr>
        <w:spacing w:after="0"/>
        <w:rPr>
          <w:rFonts w:cstheme="minorHAnsi"/>
        </w:rPr>
      </w:pPr>
      <w:r>
        <w:rPr>
          <w:rFonts w:cstheme="minorHAnsi"/>
        </w:rPr>
        <w:t>Example:</w:t>
      </w:r>
    </w:p>
    <w:p w14:paraId="5AACAB98" w14:textId="70ACB3BD" w:rsidR="00861C72" w:rsidRDefault="00861C72" w:rsidP="00861C72">
      <w:pPr>
        <w:spacing w:after="0"/>
        <w:rPr>
          <w:rFonts w:cstheme="minorHAnsi"/>
        </w:rPr>
      </w:pPr>
      <w:r>
        <w:rPr>
          <w:rFonts w:cstheme="minorHAnsi"/>
        </w:rPr>
        <w:t xml:space="preserve">Identify the function of the following graph.  (Use the parent graph of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x</m:t>
            </m:r>
          </m:den>
        </m:f>
      </m:oMath>
      <w:r>
        <w:rPr>
          <w:rFonts w:eastAsiaTheme="minorEastAsia" w:cstheme="minorHAnsi"/>
        </w:rPr>
        <w:t xml:space="preserve"> </w:t>
      </w:r>
      <w:r>
        <w:rPr>
          <w:rFonts w:cstheme="minorHAnsi"/>
        </w:rPr>
        <w:t>and use transformation of the graph.)</w:t>
      </w:r>
    </w:p>
    <w:p w14:paraId="60B5C795" w14:textId="38B68F5F" w:rsidR="00861C72" w:rsidRDefault="00861C72" w:rsidP="00861C72">
      <w:pPr>
        <w:spacing w:after="0"/>
        <w:rPr>
          <w:rFonts w:cstheme="minorHAnsi"/>
        </w:rPr>
      </w:pPr>
    </w:p>
    <w:p w14:paraId="4EA70D19" w14:textId="09AA7988" w:rsidR="00861C72" w:rsidRDefault="00861C72" w:rsidP="00861C72">
      <w:pPr>
        <w:spacing w:after="0"/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611C0354" wp14:editId="25C6F9C9">
            <wp:extent cx="3384550" cy="3307725"/>
            <wp:effectExtent l="0" t="0" r="6350" b="6985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033" cy="3308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C34C3" w14:textId="60FA501B" w:rsidR="000D3D31" w:rsidRDefault="00F13084" w:rsidP="00A159C6">
      <w:pPr>
        <w:spacing w:after="0"/>
        <w:jc w:val="center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1ACC33CB" wp14:editId="00186762">
                <wp:simplePos x="0" y="0"/>
                <wp:positionH relativeFrom="column">
                  <wp:posOffset>0</wp:posOffset>
                </wp:positionH>
                <wp:positionV relativeFrom="paragraph">
                  <wp:posOffset>103505</wp:posOffset>
                </wp:positionV>
                <wp:extent cx="6419850" cy="1073150"/>
                <wp:effectExtent l="0" t="0" r="0" b="0"/>
                <wp:wrapSquare wrapText="bothSides"/>
                <wp:docPr id="195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985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49383" w14:textId="77777777" w:rsidR="00F13084" w:rsidRDefault="00F13084" w:rsidP="00F13084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C33CB" id="_x0000_s1033" type="#_x0000_t202" alt="Work space - space to write out solution to a problem" style="position:absolute;left:0;text-align:left;margin-left:0;margin-top:8.15pt;width:505.5pt;height:84.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" stroked="f">
                <v:textbox>
                  <w:txbxContent>
                    <w:p w14:paraId="36149383" w14:textId="77777777" w:rsidR="00F13084" w:rsidRDefault="00F13084" w:rsidP="00F13084">
                      <w:pPr>
                        <w:spacing w:after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AA5EE0" w14:textId="77777777" w:rsidR="006F620B" w:rsidRDefault="006F620B" w:rsidP="00A87CD5">
      <w:pPr>
        <w:rPr>
          <w:rFonts w:cstheme="minorHAnsi"/>
        </w:rPr>
      </w:pPr>
    </w:p>
    <w:p w14:paraId="2009EA2D" w14:textId="77777777" w:rsidR="006F620B" w:rsidRDefault="006F620B" w:rsidP="00A87CD5">
      <w:pPr>
        <w:rPr>
          <w:rFonts w:cstheme="minorHAnsi"/>
        </w:rPr>
      </w:pPr>
    </w:p>
    <w:p w14:paraId="682D820A" w14:textId="15971B2D" w:rsidR="006F620B" w:rsidRDefault="006F620B" w:rsidP="00A87CD5">
      <w:pPr>
        <w:rPr>
          <w:rFonts w:cstheme="minorHAnsi"/>
        </w:rPr>
      </w:pPr>
    </w:p>
    <w:p w14:paraId="3D134B8F" w14:textId="376992B2" w:rsidR="00AC5E8E" w:rsidRDefault="0017685C" w:rsidP="00A87CD5">
      <w:pPr>
        <w:rPr>
          <w:rFonts w:cstheme="minorHAnsi"/>
        </w:rPr>
      </w:pPr>
      <w:r>
        <w:rPr>
          <w:rFonts w:cstheme="minorHAnsi"/>
        </w:rPr>
        <w:lastRenderedPageBreak/>
        <w:t>Exercise</w:t>
      </w:r>
      <w:r w:rsidR="00FD2DA9">
        <w:rPr>
          <w:rFonts w:cstheme="minorHAnsi"/>
        </w:rPr>
        <w:t>:</w:t>
      </w:r>
    </w:p>
    <w:p w14:paraId="3FB0A58B" w14:textId="043FD9D8" w:rsidR="00A877D6" w:rsidRDefault="00FD2DA9" w:rsidP="0017685C">
      <w:pPr>
        <w:rPr>
          <w:rFonts w:cstheme="minorHAnsi"/>
        </w:rPr>
      </w:pPr>
      <w:r>
        <w:rPr>
          <w:rFonts w:cstheme="minorHAnsi"/>
        </w:rPr>
        <w:t xml:space="preserve">1) </w:t>
      </w:r>
      <w:r w:rsidR="0017685C">
        <w:rPr>
          <w:rFonts w:cstheme="minorHAnsi"/>
        </w:rPr>
        <w:t>Find all</w:t>
      </w:r>
      <w:r w:rsidR="00B45531">
        <w:rPr>
          <w:rFonts w:cstheme="minorHAnsi"/>
        </w:rPr>
        <w:t xml:space="preserve"> vertical</w:t>
      </w:r>
      <w:r w:rsidR="0017685C">
        <w:rPr>
          <w:rFonts w:cstheme="minorHAnsi"/>
        </w:rPr>
        <w:t xml:space="preserve"> asymptotes</w:t>
      </w:r>
      <w:r w:rsidR="00B45531">
        <w:rPr>
          <w:rFonts w:cstheme="minorHAnsi"/>
        </w:rPr>
        <w:t xml:space="preserve"> and any corresponding holes for the graph</w:t>
      </w:r>
      <w:r w:rsidR="0017685C">
        <w:rPr>
          <w:rFonts w:cstheme="minorHAnsi"/>
        </w:rPr>
        <w:t xml:space="preserve"> </w:t>
      </w:r>
      <w:r w:rsidR="00B45531">
        <w:rPr>
          <w:rFonts w:cstheme="minorHAnsi"/>
        </w:rPr>
        <w:t>of</w:t>
      </w:r>
      <w:r w:rsidR="0017685C">
        <w:rPr>
          <w:rFonts w:cstheme="minorHAnsi"/>
        </w:rPr>
        <w:t xml:space="preserve"> each of the following rational functions. (Do not graph the functions.)</w:t>
      </w:r>
    </w:p>
    <w:p w14:paraId="083FB721" w14:textId="2CBEE5A9" w:rsidR="0017685C" w:rsidRDefault="0017685C" w:rsidP="0017685C">
      <w:pPr>
        <w:rPr>
          <w:rFonts w:cstheme="minorHAnsi"/>
        </w:rPr>
      </w:pPr>
      <w:r>
        <w:rPr>
          <w:rFonts w:cstheme="minorHAnsi"/>
        </w:rPr>
        <w:t xml:space="preserve">a)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2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-5x+3</m:t>
            </m:r>
          </m:num>
          <m:den>
            <m:r>
              <w:rPr>
                <w:rFonts w:ascii="Cambria Math" w:hAnsi="Cambria Math" w:cstheme="minorHAnsi"/>
              </w:rPr>
              <m:t>x-1</m:t>
            </m:r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b) </w:t>
      </w:r>
      <m:oMath>
        <m:r>
          <w:rPr>
            <w:rFonts w:ascii="Cambria Math" w:hAnsi="Cambria Math" w:cstheme="minorHAnsi"/>
          </w:rPr>
          <m:t>h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x+7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+4x-21</m:t>
            </m:r>
          </m:den>
        </m:f>
      </m:oMath>
      <w:r>
        <w:rPr>
          <w:rFonts w:eastAsiaTheme="minorEastAsia" w:cstheme="minorHAnsi"/>
        </w:rPr>
        <w:tab/>
      </w:r>
      <w:r w:rsidR="00B45531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c)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-25</m:t>
            </m:r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 w:rsidR="00B45531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+2x-24</m:t>
            </m:r>
          </m:num>
          <m:den>
            <m:r>
              <w:rPr>
                <w:rFonts w:ascii="Cambria Math" w:eastAsiaTheme="minorEastAsia" w:hAnsi="Cambria Math"/>
              </w:rPr>
              <m:t>x+6</m:t>
            </m:r>
          </m:den>
        </m:f>
      </m:oMath>
    </w:p>
    <w:p w14:paraId="4D35310A" w14:textId="13B37BFA" w:rsidR="00A159C6" w:rsidRDefault="0017685C" w:rsidP="00A877D6">
      <w:pPr>
        <w:ind w:left="720"/>
        <w:rPr>
          <w:rFonts w:cstheme="minorHAnsi"/>
        </w:rPr>
      </w:pPr>
      <w:r w:rsidRPr="00A159C6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22C215F" wp14:editId="2C2472D9">
                <wp:simplePos x="0" y="0"/>
                <wp:positionH relativeFrom="column">
                  <wp:posOffset>222250</wp:posOffset>
                </wp:positionH>
                <wp:positionV relativeFrom="paragraph">
                  <wp:posOffset>177165</wp:posOffset>
                </wp:positionV>
                <wp:extent cx="6254750" cy="1390650"/>
                <wp:effectExtent l="0" t="0" r="0" b="0"/>
                <wp:wrapSquare wrapText="bothSides"/>
                <wp:docPr id="39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E723A" w14:textId="5F46AB4A" w:rsidR="0082558F" w:rsidRDefault="008255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C215F" id="_x0000_s1034" type="#_x0000_t202" alt="Work space - space to write out solution to a problem" style="position:absolute;left:0;text-align:left;margin-left:17.5pt;margin-top:13.95pt;width:492.5pt;height:109.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" stroked="f">
                <v:textbox>
                  <w:txbxContent>
                    <w:p w14:paraId="01CE723A" w14:textId="5F46AB4A" w:rsidR="0082558F" w:rsidRDefault="0082558F"/>
                  </w:txbxContent>
                </v:textbox>
                <w10:wrap type="square"/>
              </v:shape>
            </w:pict>
          </mc:Fallback>
        </mc:AlternateContent>
      </w:r>
      <w:r w:rsidR="00A159C6" w:rsidRPr="00A159C6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6FD2E393" wp14:editId="50C7DB5E">
                <wp:simplePos x="0" y="0"/>
                <wp:positionH relativeFrom="column">
                  <wp:posOffset>476250</wp:posOffset>
                </wp:positionH>
                <wp:positionV relativeFrom="paragraph">
                  <wp:posOffset>72390</wp:posOffset>
                </wp:positionV>
                <wp:extent cx="5568950" cy="1016000"/>
                <wp:effectExtent l="0" t="0" r="0" b="0"/>
                <wp:wrapSquare wrapText="bothSides"/>
                <wp:docPr id="38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234D6" w14:textId="466029FF" w:rsidR="0082558F" w:rsidRDefault="008255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2E393" id="_x0000_s1035" type="#_x0000_t202" alt="Work space - space to write out solution to a problem" style="position:absolute;left:0;text-align:left;margin-left:37.5pt;margin-top:5.7pt;width:438.5pt;height:80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" stroked="f">
                <v:textbox>
                  <w:txbxContent>
                    <w:p w14:paraId="04D234D6" w14:textId="466029FF" w:rsidR="0082558F" w:rsidRDefault="0082558F"/>
                  </w:txbxContent>
                </v:textbox>
                <w10:wrap type="square"/>
              </v:shape>
            </w:pict>
          </mc:Fallback>
        </mc:AlternateContent>
      </w:r>
    </w:p>
    <w:p w14:paraId="06B1DCA5" w14:textId="6F519B2C" w:rsidR="00A159C6" w:rsidRDefault="00A159C6" w:rsidP="00A877D6">
      <w:pPr>
        <w:ind w:left="720"/>
        <w:rPr>
          <w:rFonts w:cstheme="minorHAnsi"/>
        </w:rPr>
      </w:pPr>
    </w:p>
    <w:p w14:paraId="3C7C1DF5" w14:textId="0F091945" w:rsidR="00A159C6" w:rsidRDefault="00A159C6" w:rsidP="00A877D6">
      <w:pPr>
        <w:ind w:left="720"/>
        <w:rPr>
          <w:rFonts w:cstheme="minorHAnsi"/>
        </w:rPr>
      </w:pPr>
    </w:p>
    <w:p w14:paraId="15DDEE03" w14:textId="27E54279" w:rsidR="00A159C6" w:rsidRDefault="00A159C6" w:rsidP="00A877D6">
      <w:pPr>
        <w:ind w:left="720"/>
        <w:rPr>
          <w:rFonts w:cstheme="minorHAnsi"/>
        </w:rPr>
      </w:pPr>
    </w:p>
    <w:p w14:paraId="5596BD92" w14:textId="77777777" w:rsidR="00607F3E" w:rsidRDefault="00607F3E" w:rsidP="00AF1E71">
      <w:pPr>
        <w:rPr>
          <w:rFonts w:cstheme="minorHAnsi"/>
        </w:rPr>
      </w:pPr>
    </w:p>
    <w:p w14:paraId="1D5FCB04" w14:textId="77777777" w:rsidR="00607F3E" w:rsidRDefault="00607F3E" w:rsidP="00AF1E71">
      <w:pPr>
        <w:rPr>
          <w:rFonts w:cstheme="minorHAnsi"/>
        </w:rPr>
      </w:pPr>
    </w:p>
    <w:p w14:paraId="59ADAAF0" w14:textId="12F35DBD" w:rsidR="00AF1E71" w:rsidRDefault="00AF1E71" w:rsidP="00AF1E71">
      <w:pPr>
        <w:rPr>
          <w:rFonts w:cstheme="minorHAnsi"/>
        </w:rPr>
      </w:pPr>
      <w:r>
        <w:rPr>
          <w:rFonts w:cstheme="minorHAnsi"/>
        </w:rPr>
        <w:t>2) Find all horizontal asymptotes for each of the following rational functions. (Do not graph the functions.)</w:t>
      </w:r>
    </w:p>
    <w:p w14:paraId="4FA4CB8B" w14:textId="4DDCDD26" w:rsidR="00A15CFE" w:rsidRDefault="00A15CFE" w:rsidP="00A15CFE">
      <w:pPr>
        <w:rPr>
          <w:rFonts w:cstheme="minorHAnsi"/>
        </w:rPr>
      </w:pPr>
      <w:r>
        <w:rPr>
          <w:rFonts w:cstheme="minorHAnsi"/>
        </w:rPr>
        <w:t xml:space="preserve">a)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r>
              <w:rPr>
                <w:rFonts w:ascii="Cambria Math" w:hAnsi="Cambria Math" w:cstheme="minorHAnsi"/>
              </w:rPr>
              <m:t>3-x</m:t>
            </m:r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 w:rsidR="00D079A0">
        <w:rPr>
          <w:rFonts w:eastAsiaTheme="minorEastAsia" w:cstheme="minorHAnsi"/>
        </w:rPr>
        <w:tab/>
      </w:r>
      <w:r w:rsidR="00D079A0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b) </w:t>
      </w:r>
      <m:oMath>
        <m:r>
          <w:rPr>
            <w:rFonts w:ascii="Cambria Math" w:hAnsi="Cambria Math" w:cstheme="minorHAnsi"/>
          </w:rPr>
          <m:t>h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7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+5x-2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2x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-18</m:t>
            </m:r>
          </m:den>
        </m:f>
      </m:oMath>
      <w:r>
        <w:rPr>
          <w:rFonts w:eastAsiaTheme="minorEastAsia" w:cstheme="minorHAnsi"/>
        </w:rPr>
        <w:tab/>
      </w:r>
      <w:r w:rsidR="00D079A0">
        <w:rPr>
          <w:rFonts w:eastAsiaTheme="minorEastAsia" w:cstheme="minorHAnsi"/>
        </w:rPr>
        <w:tab/>
      </w:r>
      <w:r w:rsidR="00D079A0"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c) </w:t>
      </w:r>
      <m:oMath>
        <m:r>
          <w:rPr>
            <w:rFonts w:ascii="Cambria Math" w:eastAsiaTheme="minorEastAsia" w:hAnsi="Cambria Math" w:cstheme="minorHAnsi"/>
          </w:rPr>
          <m:t>g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59D82DED" w14:textId="06B757F0" w:rsidR="00A15CFE" w:rsidRDefault="00A15CFE" w:rsidP="00AF1E71">
      <w:pPr>
        <w:rPr>
          <w:rFonts w:cstheme="minorHAnsi"/>
        </w:rPr>
      </w:pPr>
      <w:r w:rsidRPr="00A15CFE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2B53913" wp14:editId="059671F3">
                <wp:simplePos x="0" y="0"/>
                <wp:positionH relativeFrom="column">
                  <wp:posOffset>0</wp:posOffset>
                </wp:positionH>
                <wp:positionV relativeFrom="paragraph">
                  <wp:posOffset>240030</wp:posOffset>
                </wp:positionV>
                <wp:extent cx="6254750" cy="1333500"/>
                <wp:effectExtent l="0" t="0" r="0" b="0"/>
                <wp:wrapSquare wrapText="bothSides"/>
                <wp:docPr id="47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4842A" w14:textId="77777777" w:rsidR="0082558F" w:rsidRDefault="0082558F" w:rsidP="00A15C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53913" id="_x0000_s1036" type="#_x0000_t202" alt="Work space - space to write out solution to a problem" style="position:absolute;margin-left:0;margin-top:18.9pt;width:492.5pt;height:10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" stroked="f">
                <v:textbox>
                  <w:txbxContent>
                    <w:p w14:paraId="0914842A" w14:textId="77777777" w:rsidR="0082558F" w:rsidRDefault="0082558F" w:rsidP="00A15CFE"/>
                  </w:txbxContent>
                </v:textbox>
                <w10:wrap type="square"/>
              </v:shape>
            </w:pict>
          </mc:Fallback>
        </mc:AlternateContent>
      </w:r>
    </w:p>
    <w:p w14:paraId="5BB02839" w14:textId="77777777" w:rsidR="00AF1E71" w:rsidRDefault="00AF1E71" w:rsidP="0017685C">
      <w:pPr>
        <w:rPr>
          <w:rFonts w:cstheme="minorHAnsi"/>
        </w:rPr>
      </w:pPr>
    </w:p>
    <w:p w14:paraId="782EF02E" w14:textId="77777777" w:rsidR="00A15CFE" w:rsidRDefault="00A15CFE" w:rsidP="0017685C">
      <w:pPr>
        <w:rPr>
          <w:rFonts w:cstheme="minorHAnsi"/>
        </w:rPr>
      </w:pPr>
    </w:p>
    <w:p w14:paraId="796045EC" w14:textId="77777777" w:rsidR="00A15CFE" w:rsidRDefault="00A15CFE" w:rsidP="0017685C">
      <w:pPr>
        <w:rPr>
          <w:rFonts w:cstheme="minorHAnsi"/>
        </w:rPr>
      </w:pPr>
    </w:p>
    <w:p w14:paraId="075CDC80" w14:textId="77777777" w:rsidR="00607F3E" w:rsidRDefault="00607F3E" w:rsidP="0017685C">
      <w:pPr>
        <w:rPr>
          <w:rFonts w:cstheme="minorHAnsi"/>
        </w:rPr>
      </w:pPr>
    </w:p>
    <w:p w14:paraId="2A904C5B" w14:textId="77777777" w:rsidR="00607F3E" w:rsidRDefault="00607F3E" w:rsidP="0017685C">
      <w:pPr>
        <w:rPr>
          <w:rFonts w:cstheme="minorHAnsi"/>
        </w:rPr>
      </w:pPr>
    </w:p>
    <w:p w14:paraId="50C60518" w14:textId="1083C7AF" w:rsidR="0017685C" w:rsidRDefault="00AF1E71" w:rsidP="0017685C">
      <w:pPr>
        <w:rPr>
          <w:rFonts w:cstheme="minorHAnsi"/>
        </w:rPr>
      </w:pPr>
      <w:r>
        <w:rPr>
          <w:rFonts w:cstheme="minorHAnsi"/>
        </w:rPr>
        <w:t>3</w:t>
      </w:r>
      <w:r w:rsidR="0017685C">
        <w:rPr>
          <w:rFonts w:cstheme="minorHAnsi"/>
        </w:rPr>
        <w:t>) Find the domain for each of the following rational functions.</w:t>
      </w:r>
    </w:p>
    <w:p w14:paraId="37012A6D" w14:textId="67BB565A" w:rsidR="00D66925" w:rsidRDefault="00D66925" w:rsidP="00D66925">
      <w:pPr>
        <w:rPr>
          <w:rFonts w:eastAsiaTheme="minorEastAsia" w:cstheme="minorHAnsi"/>
        </w:rPr>
      </w:pPr>
      <w:r>
        <w:rPr>
          <w:rFonts w:cstheme="minorHAnsi"/>
        </w:rPr>
        <w:t xml:space="preserve">a)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-4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4</m:t>
                </m:r>
              </m:sup>
            </m:sSup>
            <m:r>
              <w:rPr>
                <w:rFonts w:ascii="Cambria Math" w:hAnsi="Cambria Math" w:cstheme="minorHAnsi"/>
              </w:rPr>
              <m:t>-81</m:t>
            </m:r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b) </w:t>
      </w:r>
      <m:oMath>
        <m:r>
          <w:rPr>
            <w:rFonts w:ascii="Cambria Math" w:hAnsi="Cambria Math" w:cstheme="minorHAnsi"/>
          </w:rPr>
          <m:t>h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7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+5x-2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2x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  <m:r>
              <w:rPr>
                <w:rFonts w:ascii="Cambria Math" w:hAnsi="Cambria Math" w:cstheme="minorHAnsi"/>
              </w:rPr>
              <m:t>-18</m:t>
            </m:r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c) </w:t>
      </w:r>
      <m:oMath>
        <m:r>
          <w:rPr>
            <w:rFonts w:ascii="Cambria Math" w:eastAsiaTheme="minorEastAsia" w:hAnsi="Cambria Math" w:cstheme="minorHAnsi"/>
          </w:rPr>
          <m:t>g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-7x+12</m:t>
            </m:r>
          </m:den>
        </m:f>
      </m:oMath>
    </w:p>
    <w:p w14:paraId="4E88F68D" w14:textId="77777777" w:rsidR="000843B0" w:rsidRDefault="000843B0" w:rsidP="000843B0">
      <w:pPr>
        <w:rPr>
          <w:rFonts w:cstheme="minorHAnsi"/>
        </w:rPr>
      </w:pPr>
      <w:r w:rsidRPr="00A15CFE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77677010" wp14:editId="22CE88F6">
                <wp:simplePos x="0" y="0"/>
                <wp:positionH relativeFrom="column">
                  <wp:posOffset>0</wp:posOffset>
                </wp:positionH>
                <wp:positionV relativeFrom="paragraph">
                  <wp:posOffset>48895</wp:posOffset>
                </wp:positionV>
                <wp:extent cx="6254750" cy="1397000"/>
                <wp:effectExtent l="0" t="0" r="0" b="0"/>
                <wp:wrapSquare wrapText="bothSides"/>
                <wp:docPr id="56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39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E1C85" w14:textId="77777777" w:rsidR="000843B0" w:rsidRDefault="000843B0" w:rsidP="000843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77010" id="_x0000_s1037" type="#_x0000_t202" alt="Work space - space to write out solution to a problem" style="position:absolute;margin-left:0;margin-top:3.85pt;width:492.5pt;height:110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" stroked="f">
                <v:textbox>
                  <w:txbxContent>
                    <w:p w14:paraId="4CAE1C85" w14:textId="77777777" w:rsidR="000843B0" w:rsidRDefault="000843B0" w:rsidP="000843B0"/>
                  </w:txbxContent>
                </v:textbox>
                <w10:wrap type="square"/>
              </v:shape>
            </w:pict>
          </mc:Fallback>
        </mc:AlternateContent>
      </w:r>
    </w:p>
    <w:p w14:paraId="18ECBA27" w14:textId="77777777" w:rsidR="000843B0" w:rsidRDefault="000843B0" w:rsidP="00D66925">
      <w:pPr>
        <w:rPr>
          <w:rFonts w:cstheme="minorHAnsi"/>
        </w:rPr>
      </w:pPr>
    </w:p>
    <w:p w14:paraId="057D8709" w14:textId="77777777" w:rsidR="000843B0" w:rsidRDefault="000843B0" w:rsidP="0017685C">
      <w:pPr>
        <w:rPr>
          <w:rFonts w:cstheme="minorHAnsi"/>
        </w:rPr>
      </w:pPr>
    </w:p>
    <w:p w14:paraId="3C3FB54C" w14:textId="77777777" w:rsidR="000843B0" w:rsidRDefault="000843B0" w:rsidP="0017685C">
      <w:pPr>
        <w:rPr>
          <w:rFonts w:cstheme="minorHAnsi"/>
        </w:rPr>
      </w:pPr>
    </w:p>
    <w:p w14:paraId="2284A583" w14:textId="77777777" w:rsidR="00607F3E" w:rsidRDefault="00607F3E" w:rsidP="0017685C">
      <w:pPr>
        <w:rPr>
          <w:rFonts w:cstheme="minorHAnsi"/>
        </w:rPr>
      </w:pPr>
    </w:p>
    <w:p w14:paraId="67DE0F44" w14:textId="77777777" w:rsidR="00607F3E" w:rsidRDefault="00607F3E" w:rsidP="0017685C">
      <w:pPr>
        <w:rPr>
          <w:rFonts w:cstheme="minorHAnsi"/>
        </w:rPr>
      </w:pPr>
    </w:p>
    <w:p w14:paraId="0ED61EBF" w14:textId="77777777" w:rsidR="00607F3E" w:rsidRDefault="00607F3E" w:rsidP="0017685C">
      <w:pPr>
        <w:rPr>
          <w:rFonts w:cstheme="minorHAnsi"/>
        </w:rPr>
      </w:pPr>
    </w:p>
    <w:p w14:paraId="399D1111" w14:textId="77777777" w:rsidR="00607F3E" w:rsidRDefault="00607F3E" w:rsidP="0017685C">
      <w:pPr>
        <w:rPr>
          <w:rFonts w:cstheme="minorHAnsi"/>
        </w:rPr>
      </w:pPr>
    </w:p>
    <w:p w14:paraId="241A9CBA" w14:textId="14895040" w:rsidR="00D66925" w:rsidRDefault="00D4378F" w:rsidP="0017685C">
      <w:pPr>
        <w:rPr>
          <w:rFonts w:cstheme="minorHAnsi"/>
        </w:rPr>
      </w:pPr>
      <w:r>
        <w:rPr>
          <w:rFonts w:cstheme="minorHAnsi"/>
        </w:rPr>
        <w:lastRenderedPageBreak/>
        <w:t>4) Match the following graph to the appropriate rat</w:t>
      </w:r>
      <w:r w:rsidR="00C938AC">
        <w:rPr>
          <w:rFonts w:cstheme="minorHAnsi"/>
        </w:rPr>
        <w:t>i</w:t>
      </w:r>
      <w:r>
        <w:rPr>
          <w:rFonts w:cstheme="minorHAnsi"/>
        </w:rPr>
        <w:t>onal function</w:t>
      </w:r>
      <w:r w:rsidR="0036496A">
        <w:rPr>
          <w:rFonts w:cstheme="minorHAnsi"/>
        </w:rPr>
        <w:t xml:space="preserve"> given below</w:t>
      </w:r>
      <w:r>
        <w:rPr>
          <w:rFonts w:cstheme="minorHAnsi"/>
        </w:rPr>
        <w:t>.</w:t>
      </w:r>
    </w:p>
    <w:p w14:paraId="27EB92CD" w14:textId="0B5BFA3A" w:rsidR="000843B0" w:rsidRDefault="000843B0" w:rsidP="00220F66">
      <w:pPr>
        <w:jc w:val="center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3A9B921D" wp14:editId="7A3AFDE3">
            <wp:extent cx="6342159" cy="4502150"/>
            <wp:effectExtent l="0" t="0" r="1905" b="0"/>
            <wp:docPr id="55" name="Picture 55" descr="Image shows the graphs of six rational function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660" cy="450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B2EFA" w14:textId="07CB84E5" w:rsidR="00DA201F" w:rsidRDefault="00E03325" w:rsidP="00E03325">
      <w:pPr>
        <w:rPr>
          <w:rFonts w:cstheme="minorHAnsi"/>
        </w:rPr>
      </w:pPr>
      <w:r w:rsidRPr="001B2CE8">
        <w:rPr>
          <w:rFonts w:cstheme="minorHAnsi"/>
        </w:rPr>
        <w:t>Choose from the following functions:</w:t>
      </w:r>
    </w:p>
    <w:p w14:paraId="5B55706E" w14:textId="60C20892" w:rsidR="001B2CE8" w:rsidRDefault="001B2CE8" w:rsidP="00E03325">
      <w:pPr>
        <w:rPr>
          <w:rFonts w:eastAsiaTheme="minorEastAsia" w:cstheme="minorHAnsi"/>
        </w:rPr>
      </w:pPr>
      <w:r>
        <w:rPr>
          <w:rFonts w:cstheme="minorHAnsi"/>
        </w:rPr>
        <w:t xml:space="preserve">1)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x</m:t>
                </m:r>
              </m:e>
              <m:sup>
                <m:r>
                  <w:rPr>
                    <w:rFonts w:ascii="Cambria Math" w:hAnsi="Cambria Math" w:cstheme="minorHAnsi"/>
                  </w:rPr>
                  <m:t>2</m:t>
                </m:r>
              </m:sup>
            </m:sSup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 w:rsidR="006D6888">
        <w:rPr>
          <w:rFonts w:eastAsiaTheme="minorEastAsia" w:cstheme="minorHAnsi"/>
        </w:rPr>
        <w:tab/>
      </w:r>
      <w:r w:rsidR="006D6888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2) </w:t>
      </w: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x-3</m:t>
            </m:r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 w:rsidR="006D6888">
        <w:rPr>
          <w:rFonts w:eastAsiaTheme="minorEastAsia" w:cstheme="minorHAnsi"/>
        </w:rPr>
        <w:tab/>
      </w:r>
      <w:r w:rsidR="006D6888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3) </w:t>
      </w: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rad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</w:p>
    <w:p w14:paraId="25B5F034" w14:textId="37A211B4" w:rsidR="001B2CE8" w:rsidRPr="001B2CE8" w:rsidRDefault="001B2CE8" w:rsidP="00E03325">
      <w:pPr>
        <w:rPr>
          <w:rFonts w:cstheme="minorHAnsi"/>
        </w:rPr>
      </w:pPr>
      <w:r>
        <w:rPr>
          <w:rFonts w:eastAsiaTheme="minorEastAsia" w:cstheme="minorHAnsi"/>
        </w:rPr>
        <w:t xml:space="preserve">4) </w:t>
      </w: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x+2</m:t>
            </m:r>
          </m:den>
        </m:f>
      </m:oMath>
      <w:r>
        <w:rPr>
          <w:rFonts w:eastAsiaTheme="minorEastAsia" w:cstheme="minorHAnsi"/>
        </w:rPr>
        <w:tab/>
      </w:r>
      <w:r w:rsidR="006D6888">
        <w:rPr>
          <w:rFonts w:eastAsiaTheme="minorEastAsia" w:cstheme="minorHAnsi"/>
        </w:rPr>
        <w:tab/>
      </w:r>
      <w:r w:rsidR="006D6888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5) </w:t>
      </w: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</w:rPr>
              <m:t>x-1</m:t>
            </m:r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 w:rsidR="006D6888">
        <w:rPr>
          <w:rFonts w:eastAsiaTheme="minorEastAsia" w:cstheme="minorHAnsi"/>
        </w:rPr>
        <w:tab/>
      </w:r>
      <w:r w:rsidR="006D6888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6) </w:t>
      </w:r>
      <m:oMath>
        <m:r>
          <w:rPr>
            <w:rFonts w:ascii="Cambria Math" w:eastAsiaTheme="minorEastAsia" w:hAnsi="Cambria Math" w:cstheme="minorHAnsi"/>
          </w:rPr>
          <m:t>f</m:t>
        </m:r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x</m:t>
            </m:r>
          </m:den>
        </m:f>
        <m:r>
          <w:rPr>
            <w:rFonts w:ascii="Cambria Math" w:eastAsiaTheme="minorEastAsia" w:hAnsi="Cambria Math" w:cstheme="minorHAnsi"/>
          </w:rPr>
          <m:t>+1</m:t>
        </m:r>
      </m:oMath>
    </w:p>
    <w:p w14:paraId="26E16FB6" w14:textId="7F8F71C6" w:rsidR="006E05FF" w:rsidRDefault="006E05FF" w:rsidP="00220F66">
      <w:pPr>
        <w:jc w:val="center"/>
        <w:rPr>
          <w:rFonts w:cstheme="minorHAnsi"/>
        </w:rPr>
      </w:pPr>
    </w:p>
    <w:p w14:paraId="6CC3032B" w14:textId="62270973" w:rsidR="00744E43" w:rsidRDefault="00744E43" w:rsidP="0017685C">
      <w:pPr>
        <w:rPr>
          <w:rFonts w:cstheme="minorHAnsi"/>
        </w:rPr>
      </w:pPr>
      <w:r w:rsidRPr="00A15CFE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EA270CC" wp14:editId="08CE0ACB">
                <wp:simplePos x="0" y="0"/>
                <wp:positionH relativeFrom="column">
                  <wp:posOffset>0</wp:posOffset>
                </wp:positionH>
                <wp:positionV relativeFrom="paragraph">
                  <wp:posOffset>50800</wp:posOffset>
                </wp:positionV>
                <wp:extent cx="6254750" cy="818515"/>
                <wp:effectExtent l="0" t="0" r="0" b="635"/>
                <wp:wrapSquare wrapText="bothSides"/>
                <wp:docPr id="48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D81DC" w14:textId="77777777" w:rsidR="0082558F" w:rsidRDefault="0082558F" w:rsidP="00744E4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270CC" id="_x0000_s1038" type="#_x0000_t202" alt="Work space - space to write out solution to a problem" style="position:absolute;margin-left:0;margin-top:4pt;width:492.5pt;height:64.4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" stroked="f">
                <v:textbox>
                  <w:txbxContent>
                    <w:p w14:paraId="105D81DC" w14:textId="77777777" w:rsidR="0082558F" w:rsidRDefault="0082558F" w:rsidP="00744E43"/>
                  </w:txbxContent>
                </v:textbox>
                <w10:wrap type="square"/>
              </v:shape>
            </w:pict>
          </mc:Fallback>
        </mc:AlternateContent>
      </w:r>
    </w:p>
    <w:p w14:paraId="57BE3E63" w14:textId="77777777" w:rsidR="0017685C" w:rsidRDefault="0017685C" w:rsidP="0017685C">
      <w:pPr>
        <w:ind w:left="720"/>
        <w:rPr>
          <w:rFonts w:cstheme="minorHAnsi"/>
        </w:rPr>
      </w:pPr>
      <w:r w:rsidRPr="00A159C6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BCEA0B2" wp14:editId="30F7A767">
                <wp:simplePos x="0" y="0"/>
                <wp:positionH relativeFrom="column">
                  <wp:posOffset>224790</wp:posOffset>
                </wp:positionH>
                <wp:positionV relativeFrom="paragraph">
                  <wp:posOffset>174625</wp:posOffset>
                </wp:positionV>
                <wp:extent cx="5268595" cy="818536"/>
                <wp:effectExtent l="0" t="0" r="8255" b="635"/>
                <wp:wrapSquare wrapText="bothSides"/>
                <wp:docPr id="45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8595" cy="8185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6F831" w14:textId="77777777" w:rsidR="0082558F" w:rsidRDefault="0082558F" w:rsidP="001768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EA0B2" id="_x0000_s1039" type="#_x0000_t202" alt="Work space - space to write out solution to a problem" style="position:absolute;left:0;text-align:left;margin-left:17.7pt;margin-top:13.75pt;width:414.85pt;height:64.4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" stroked="f">
                <v:textbox>
                  <w:txbxContent>
                    <w:p w14:paraId="2616F831" w14:textId="77777777" w:rsidR="0082558F" w:rsidRDefault="0082558F" w:rsidP="0017685C"/>
                  </w:txbxContent>
                </v:textbox>
                <w10:wrap type="square"/>
              </v:shape>
            </w:pict>
          </mc:Fallback>
        </mc:AlternateContent>
      </w:r>
      <w:r w:rsidRPr="00A159C6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7DDF2FC" wp14:editId="08BF7BDA">
                <wp:simplePos x="0" y="0"/>
                <wp:positionH relativeFrom="column">
                  <wp:posOffset>476250</wp:posOffset>
                </wp:positionH>
                <wp:positionV relativeFrom="paragraph">
                  <wp:posOffset>72390</wp:posOffset>
                </wp:positionV>
                <wp:extent cx="5568950" cy="1016000"/>
                <wp:effectExtent l="0" t="0" r="0" b="0"/>
                <wp:wrapSquare wrapText="bothSides"/>
                <wp:docPr id="46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C278C" w14:textId="77777777" w:rsidR="0082558F" w:rsidRDefault="0082558F" w:rsidP="001768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DF2FC" id="_x0000_s1040" type="#_x0000_t202" alt="Work space - space to write out solution to a problem" style="position:absolute;left:0;text-align:left;margin-left:37.5pt;margin-top:5.7pt;width:438.5pt;height:80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" stroked="f">
                <v:textbox>
                  <w:txbxContent>
                    <w:p w14:paraId="5A3C278C" w14:textId="77777777" w:rsidR="0082558F" w:rsidRDefault="0082558F" w:rsidP="0017685C"/>
                  </w:txbxContent>
                </v:textbox>
                <w10:wrap type="square"/>
              </v:shape>
            </w:pict>
          </mc:Fallback>
        </mc:AlternateContent>
      </w:r>
    </w:p>
    <w:p w14:paraId="386C3F8C" w14:textId="77777777" w:rsidR="0017685C" w:rsidRDefault="0017685C" w:rsidP="0017685C">
      <w:pPr>
        <w:ind w:left="720"/>
        <w:rPr>
          <w:rFonts w:cstheme="minorHAnsi"/>
        </w:rPr>
      </w:pPr>
    </w:p>
    <w:p w14:paraId="4DA8A148" w14:textId="3AEF91A7" w:rsidR="00A159C6" w:rsidRDefault="00A159C6" w:rsidP="004E622A">
      <w:pPr>
        <w:rPr>
          <w:rFonts w:cstheme="minorHAnsi"/>
        </w:rPr>
      </w:pPr>
    </w:p>
    <w:sectPr w:rsidR="00A159C6" w:rsidSect="004830D9">
      <w:type w:val="continuous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62E9A" w14:textId="77777777" w:rsidR="0077487B" w:rsidRDefault="0077487B" w:rsidP="00C54CE8">
      <w:pPr>
        <w:spacing w:after="0" w:line="240" w:lineRule="auto"/>
      </w:pPr>
      <w:r>
        <w:separator/>
      </w:r>
    </w:p>
  </w:endnote>
  <w:endnote w:type="continuationSeparator" w:id="0">
    <w:p w14:paraId="690C7A84" w14:textId="77777777" w:rsidR="0077487B" w:rsidRDefault="0077487B" w:rsidP="00C5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607C" w14:textId="21466ABA" w:rsidR="00831B9D" w:rsidRPr="00831B9D" w:rsidRDefault="00831B9D">
    <w:pPr>
      <w:pStyle w:val="Footer"/>
      <w:rPr>
        <w:rFonts w:ascii="Times New Roman" w:hAnsi="Times New Roman" w:cs="Times New Roman"/>
      </w:rPr>
    </w:pPr>
    <w:r w:rsidRPr="00FC239E">
      <w:rPr>
        <w:rFonts w:ascii="Times New Roman" w:hAnsi="Times New Roman"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ascii="Times New Roman" w:hAnsi="Times New Roman" w:cs="Times New Roman"/>
        </w:rPr>
        <w:t>CC BY 4.0 license</w:t>
      </w:r>
    </w:hyperlink>
    <w:r w:rsidRPr="00FC239E">
      <w:rPr>
        <w:rFonts w:ascii="Times New Roman" w:hAnsi="Times New Roman" w:cs="Times New Roman"/>
        <w:i/>
        <w:iCs/>
      </w:rPr>
      <w:t>. </w:t>
    </w:r>
  </w:p>
  <w:p w14:paraId="57F93D70" w14:textId="77777777" w:rsidR="00831B9D" w:rsidRDefault="00831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F993B" w14:textId="77777777" w:rsidR="0077487B" w:rsidRDefault="0077487B" w:rsidP="00C54CE8">
      <w:pPr>
        <w:spacing w:after="0" w:line="240" w:lineRule="auto"/>
      </w:pPr>
      <w:r>
        <w:separator/>
      </w:r>
    </w:p>
  </w:footnote>
  <w:footnote w:type="continuationSeparator" w:id="0">
    <w:p w14:paraId="6F2364FD" w14:textId="77777777" w:rsidR="0077487B" w:rsidRDefault="0077487B" w:rsidP="00C54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D5812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82294"/>
    <w:multiLevelType w:val="hybridMultilevel"/>
    <w:tmpl w:val="5B8ED9AE"/>
    <w:lvl w:ilvl="0" w:tplc="7F2886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564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11CFC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A12AE"/>
    <w:multiLevelType w:val="multilevel"/>
    <w:tmpl w:val="B914E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792B55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858C5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3F5A39"/>
    <w:multiLevelType w:val="hybridMultilevel"/>
    <w:tmpl w:val="AB72DB44"/>
    <w:lvl w:ilvl="0" w:tplc="54EA073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  <w:i w:val="0"/>
        <w:noProof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810F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83C4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2"/>
  </w:num>
  <w:num w:numId="3">
    <w:abstractNumId w:val="11"/>
  </w:num>
  <w:num w:numId="4">
    <w:abstractNumId w:val="6"/>
  </w:num>
  <w:num w:numId="5">
    <w:abstractNumId w:val="10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  <w:num w:numId="11">
    <w:abstractNumId w:val="2"/>
  </w:num>
  <w:num w:numId="12">
    <w:abstractNumId w:val="9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7"/>
    <w:rsid w:val="00001EA0"/>
    <w:rsid w:val="000024EC"/>
    <w:rsid w:val="00006B86"/>
    <w:rsid w:val="00011617"/>
    <w:rsid w:val="0001389B"/>
    <w:rsid w:val="000304A8"/>
    <w:rsid w:val="0004487E"/>
    <w:rsid w:val="00050B9F"/>
    <w:rsid w:val="00055EE4"/>
    <w:rsid w:val="00063A53"/>
    <w:rsid w:val="00071EED"/>
    <w:rsid w:val="00074D96"/>
    <w:rsid w:val="00080C8E"/>
    <w:rsid w:val="0008231C"/>
    <w:rsid w:val="000843B0"/>
    <w:rsid w:val="000851A8"/>
    <w:rsid w:val="0009518F"/>
    <w:rsid w:val="000B6B90"/>
    <w:rsid w:val="000C5A4E"/>
    <w:rsid w:val="000D3D31"/>
    <w:rsid w:val="000D60A2"/>
    <w:rsid w:val="000F149D"/>
    <w:rsid w:val="000F17D4"/>
    <w:rsid w:val="000F4363"/>
    <w:rsid w:val="001131C8"/>
    <w:rsid w:val="00123ED7"/>
    <w:rsid w:val="00127A3C"/>
    <w:rsid w:val="00144245"/>
    <w:rsid w:val="001510BA"/>
    <w:rsid w:val="0017685C"/>
    <w:rsid w:val="00180385"/>
    <w:rsid w:val="00184E4B"/>
    <w:rsid w:val="001925BC"/>
    <w:rsid w:val="001A0309"/>
    <w:rsid w:val="001A3393"/>
    <w:rsid w:val="001B088C"/>
    <w:rsid w:val="001B2CE8"/>
    <w:rsid w:val="001B33E5"/>
    <w:rsid w:val="001B44AA"/>
    <w:rsid w:val="001C1C0A"/>
    <w:rsid w:val="001C437C"/>
    <w:rsid w:val="001F6FCE"/>
    <w:rsid w:val="00203F6E"/>
    <w:rsid w:val="0020570D"/>
    <w:rsid w:val="002106C3"/>
    <w:rsid w:val="00220F66"/>
    <w:rsid w:val="00243F68"/>
    <w:rsid w:val="00254F49"/>
    <w:rsid w:val="0026462B"/>
    <w:rsid w:val="002677DB"/>
    <w:rsid w:val="002873F5"/>
    <w:rsid w:val="002A2A49"/>
    <w:rsid w:val="002A49FE"/>
    <w:rsid w:val="002B3770"/>
    <w:rsid w:val="002C7047"/>
    <w:rsid w:val="002D3C2F"/>
    <w:rsid w:val="002E6463"/>
    <w:rsid w:val="002F366C"/>
    <w:rsid w:val="002F60D6"/>
    <w:rsid w:val="003006D0"/>
    <w:rsid w:val="0032273A"/>
    <w:rsid w:val="00324A60"/>
    <w:rsid w:val="00333323"/>
    <w:rsid w:val="00352119"/>
    <w:rsid w:val="00355A8B"/>
    <w:rsid w:val="0036496A"/>
    <w:rsid w:val="00373919"/>
    <w:rsid w:val="003849B2"/>
    <w:rsid w:val="00390AFD"/>
    <w:rsid w:val="003A5227"/>
    <w:rsid w:val="003A6855"/>
    <w:rsid w:val="003A6C5C"/>
    <w:rsid w:val="003A7E8A"/>
    <w:rsid w:val="003B4A09"/>
    <w:rsid w:val="003C520B"/>
    <w:rsid w:val="003D2661"/>
    <w:rsid w:val="003D29CD"/>
    <w:rsid w:val="003E131F"/>
    <w:rsid w:val="003E35A6"/>
    <w:rsid w:val="003F056F"/>
    <w:rsid w:val="004113DE"/>
    <w:rsid w:val="00415727"/>
    <w:rsid w:val="0042342B"/>
    <w:rsid w:val="004357D3"/>
    <w:rsid w:val="0044678F"/>
    <w:rsid w:val="004559D7"/>
    <w:rsid w:val="0046705C"/>
    <w:rsid w:val="004830D9"/>
    <w:rsid w:val="00483C73"/>
    <w:rsid w:val="004879DC"/>
    <w:rsid w:val="004974C0"/>
    <w:rsid w:val="004A4001"/>
    <w:rsid w:val="004A578F"/>
    <w:rsid w:val="004A6373"/>
    <w:rsid w:val="004A7B87"/>
    <w:rsid w:val="004D41D9"/>
    <w:rsid w:val="004E2A30"/>
    <w:rsid w:val="004E622A"/>
    <w:rsid w:val="004F547F"/>
    <w:rsid w:val="00500C84"/>
    <w:rsid w:val="005247A6"/>
    <w:rsid w:val="005348FA"/>
    <w:rsid w:val="00535D12"/>
    <w:rsid w:val="0055243A"/>
    <w:rsid w:val="005864E7"/>
    <w:rsid w:val="00587E70"/>
    <w:rsid w:val="0059551E"/>
    <w:rsid w:val="005B6898"/>
    <w:rsid w:val="005E4911"/>
    <w:rsid w:val="005F4206"/>
    <w:rsid w:val="00606FE1"/>
    <w:rsid w:val="006078CF"/>
    <w:rsid w:val="00607F3E"/>
    <w:rsid w:val="00631F53"/>
    <w:rsid w:val="00643170"/>
    <w:rsid w:val="006541CB"/>
    <w:rsid w:val="0066249A"/>
    <w:rsid w:val="006706B6"/>
    <w:rsid w:val="0067331D"/>
    <w:rsid w:val="006740C4"/>
    <w:rsid w:val="00685443"/>
    <w:rsid w:val="006B07F3"/>
    <w:rsid w:val="006B1AAB"/>
    <w:rsid w:val="006B2458"/>
    <w:rsid w:val="006B4052"/>
    <w:rsid w:val="006B4AE1"/>
    <w:rsid w:val="006B50A6"/>
    <w:rsid w:val="006D4C2B"/>
    <w:rsid w:val="006D61C0"/>
    <w:rsid w:val="006D6888"/>
    <w:rsid w:val="006D7579"/>
    <w:rsid w:val="006E05FF"/>
    <w:rsid w:val="006E554E"/>
    <w:rsid w:val="006E565B"/>
    <w:rsid w:val="006F12D5"/>
    <w:rsid w:val="006F378C"/>
    <w:rsid w:val="006F4E5B"/>
    <w:rsid w:val="006F620B"/>
    <w:rsid w:val="00710B3B"/>
    <w:rsid w:val="00711434"/>
    <w:rsid w:val="00714A5D"/>
    <w:rsid w:val="007158C2"/>
    <w:rsid w:val="007249DC"/>
    <w:rsid w:val="00744E43"/>
    <w:rsid w:val="00744F71"/>
    <w:rsid w:val="0077436D"/>
    <w:rsid w:val="0077487B"/>
    <w:rsid w:val="0078262D"/>
    <w:rsid w:val="00783C65"/>
    <w:rsid w:val="00787BA5"/>
    <w:rsid w:val="00791187"/>
    <w:rsid w:val="007A0E5E"/>
    <w:rsid w:val="007A3CCE"/>
    <w:rsid w:val="007B3583"/>
    <w:rsid w:val="007E13C4"/>
    <w:rsid w:val="007E2272"/>
    <w:rsid w:val="007E60C2"/>
    <w:rsid w:val="00803BF4"/>
    <w:rsid w:val="008254A5"/>
    <w:rsid w:val="0082558F"/>
    <w:rsid w:val="008256ED"/>
    <w:rsid w:val="00831B9D"/>
    <w:rsid w:val="00833C78"/>
    <w:rsid w:val="00837033"/>
    <w:rsid w:val="00861C72"/>
    <w:rsid w:val="0087046F"/>
    <w:rsid w:val="00880A8C"/>
    <w:rsid w:val="00881076"/>
    <w:rsid w:val="00886148"/>
    <w:rsid w:val="008919B4"/>
    <w:rsid w:val="008929F3"/>
    <w:rsid w:val="00893160"/>
    <w:rsid w:val="00897C52"/>
    <w:rsid w:val="008A39A2"/>
    <w:rsid w:val="008A4B15"/>
    <w:rsid w:val="008B11A8"/>
    <w:rsid w:val="008B276A"/>
    <w:rsid w:val="008B3E89"/>
    <w:rsid w:val="008E31EC"/>
    <w:rsid w:val="008E5BBF"/>
    <w:rsid w:val="009060A9"/>
    <w:rsid w:val="0091030F"/>
    <w:rsid w:val="00910DBA"/>
    <w:rsid w:val="00913D2D"/>
    <w:rsid w:val="00915598"/>
    <w:rsid w:val="0092310A"/>
    <w:rsid w:val="00925AB3"/>
    <w:rsid w:val="0096242C"/>
    <w:rsid w:val="00963116"/>
    <w:rsid w:val="0096425B"/>
    <w:rsid w:val="0096475B"/>
    <w:rsid w:val="0097287A"/>
    <w:rsid w:val="00974525"/>
    <w:rsid w:val="009757B4"/>
    <w:rsid w:val="009A0A04"/>
    <w:rsid w:val="009A1756"/>
    <w:rsid w:val="009B3AFA"/>
    <w:rsid w:val="009B4831"/>
    <w:rsid w:val="009B73A0"/>
    <w:rsid w:val="009C1AAB"/>
    <w:rsid w:val="009C727F"/>
    <w:rsid w:val="009D4F8B"/>
    <w:rsid w:val="009D5675"/>
    <w:rsid w:val="009E269D"/>
    <w:rsid w:val="009F6F9D"/>
    <w:rsid w:val="009F722C"/>
    <w:rsid w:val="00A0063B"/>
    <w:rsid w:val="00A04048"/>
    <w:rsid w:val="00A076A2"/>
    <w:rsid w:val="00A1014E"/>
    <w:rsid w:val="00A13A12"/>
    <w:rsid w:val="00A1512E"/>
    <w:rsid w:val="00A159C6"/>
    <w:rsid w:val="00A15CFE"/>
    <w:rsid w:val="00A20E96"/>
    <w:rsid w:val="00A32309"/>
    <w:rsid w:val="00A35596"/>
    <w:rsid w:val="00A406EF"/>
    <w:rsid w:val="00A501E7"/>
    <w:rsid w:val="00A525C8"/>
    <w:rsid w:val="00A54188"/>
    <w:rsid w:val="00A655C0"/>
    <w:rsid w:val="00A80A0E"/>
    <w:rsid w:val="00A856F4"/>
    <w:rsid w:val="00A86B97"/>
    <w:rsid w:val="00A877D6"/>
    <w:rsid w:val="00A87CD5"/>
    <w:rsid w:val="00A9272D"/>
    <w:rsid w:val="00AA3DF8"/>
    <w:rsid w:val="00AB4788"/>
    <w:rsid w:val="00AC5E8E"/>
    <w:rsid w:val="00AE3D39"/>
    <w:rsid w:val="00AE593C"/>
    <w:rsid w:val="00AF1E71"/>
    <w:rsid w:val="00AF226B"/>
    <w:rsid w:val="00AF5A84"/>
    <w:rsid w:val="00B11A7A"/>
    <w:rsid w:val="00B22D5A"/>
    <w:rsid w:val="00B238D0"/>
    <w:rsid w:val="00B31E6E"/>
    <w:rsid w:val="00B3418F"/>
    <w:rsid w:val="00B45531"/>
    <w:rsid w:val="00B57A42"/>
    <w:rsid w:val="00B62EF4"/>
    <w:rsid w:val="00BA3785"/>
    <w:rsid w:val="00BB6318"/>
    <w:rsid w:val="00BB6F03"/>
    <w:rsid w:val="00BE0187"/>
    <w:rsid w:val="00BE0CB3"/>
    <w:rsid w:val="00BE4535"/>
    <w:rsid w:val="00C03219"/>
    <w:rsid w:val="00C44953"/>
    <w:rsid w:val="00C54CE8"/>
    <w:rsid w:val="00C54E80"/>
    <w:rsid w:val="00C55079"/>
    <w:rsid w:val="00C642F2"/>
    <w:rsid w:val="00C70BE2"/>
    <w:rsid w:val="00C75F9D"/>
    <w:rsid w:val="00C768DF"/>
    <w:rsid w:val="00C81A75"/>
    <w:rsid w:val="00C938AC"/>
    <w:rsid w:val="00C96402"/>
    <w:rsid w:val="00CA18DD"/>
    <w:rsid w:val="00CB79AC"/>
    <w:rsid w:val="00CE3A30"/>
    <w:rsid w:val="00CF1C51"/>
    <w:rsid w:val="00CF6305"/>
    <w:rsid w:val="00D01FEF"/>
    <w:rsid w:val="00D04652"/>
    <w:rsid w:val="00D079A0"/>
    <w:rsid w:val="00D07ACF"/>
    <w:rsid w:val="00D2015F"/>
    <w:rsid w:val="00D243D6"/>
    <w:rsid w:val="00D27839"/>
    <w:rsid w:val="00D32F27"/>
    <w:rsid w:val="00D4378F"/>
    <w:rsid w:val="00D4547D"/>
    <w:rsid w:val="00D50C2D"/>
    <w:rsid w:val="00D547A2"/>
    <w:rsid w:val="00D633AB"/>
    <w:rsid w:val="00D66925"/>
    <w:rsid w:val="00DA201F"/>
    <w:rsid w:val="00DC352A"/>
    <w:rsid w:val="00DC3D3F"/>
    <w:rsid w:val="00DD3F24"/>
    <w:rsid w:val="00DD6BF7"/>
    <w:rsid w:val="00DF1D0D"/>
    <w:rsid w:val="00E01258"/>
    <w:rsid w:val="00E03325"/>
    <w:rsid w:val="00E0440B"/>
    <w:rsid w:val="00E11A44"/>
    <w:rsid w:val="00E128B3"/>
    <w:rsid w:val="00E31C4B"/>
    <w:rsid w:val="00E37055"/>
    <w:rsid w:val="00E522B2"/>
    <w:rsid w:val="00E5380B"/>
    <w:rsid w:val="00E54C04"/>
    <w:rsid w:val="00E62E36"/>
    <w:rsid w:val="00E655C6"/>
    <w:rsid w:val="00E83ED2"/>
    <w:rsid w:val="00E868A8"/>
    <w:rsid w:val="00EA3DC7"/>
    <w:rsid w:val="00EB080A"/>
    <w:rsid w:val="00EB0E3A"/>
    <w:rsid w:val="00EB7156"/>
    <w:rsid w:val="00EC75AD"/>
    <w:rsid w:val="00ED598A"/>
    <w:rsid w:val="00ED7CCB"/>
    <w:rsid w:val="00EE7121"/>
    <w:rsid w:val="00F00FFB"/>
    <w:rsid w:val="00F0171E"/>
    <w:rsid w:val="00F11922"/>
    <w:rsid w:val="00F13084"/>
    <w:rsid w:val="00F23881"/>
    <w:rsid w:val="00F359F4"/>
    <w:rsid w:val="00F422A6"/>
    <w:rsid w:val="00F476A1"/>
    <w:rsid w:val="00F51996"/>
    <w:rsid w:val="00F564D2"/>
    <w:rsid w:val="00F654B5"/>
    <w:rsid w:val="00FA27CB"/>
    <w:rsid w:val="00FA6931"/>
    <w:rsid w:val="00FB66D0"/>
    <w:rsid w:val="00FD2DA9"/>
    <w:rsid w:val="00FE25B5"/>
    <w:rsid w:val="00FE26A6"/>
    <w:rsid w:val="00FF0D97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A0744"/>
  <w15:chartTrackingRefBased/>
  <w15:docId w15:val="{75812181-ED57-4879-8378-73BF9FA9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A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A17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5A4E"/>
    <w:rPr>
      <w:rFonts w:asciiTheme="majorHAnsi" w:eastAsiaTheme="majorEastAsia" w:hAnsiTheme="majorHAnsi" w:cstheme="majorBidi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1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C5A4E"/>
    <w:rPr>
      <w:rFonts w:asciiTheme="majorHAnsi" w:eastAsiaTheme="majorEastAsia" w:hAnsiTheme="majorHAns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31F53"/>
    <w:rPr>
      <w:color w:val="808080"/>
    </w:rPr>
  </w:style>
  <w:style w:type="paragraph" w:styleId="ListParagraph">
    <w:name w:val="List Paragraph"/>
    <w:basedOn w:val="Normal"/>
    <w:uiPriority w:val="34"/>
    <w:qFormat/>
    <w:rsid w:val="004974C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355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C5A4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D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830D9"/>
    <w:rPr>
      <w:b/>
      <w:bCs/>
    </w:rPr>
  </w:style>
  <w:style w:type="character" w:styleId="BookTitle">
    <w:name w:val="Book Title"/>
    <w:basedOn w:val="DefaultParagraphFont"/>
    <w:uiPriority w:val="33"/>
    <w:qFormat/>
    <w:rsid w:val="004830D9"/>
    <w:rPr>
      <w:b/>
      <w:bCs/>
      <w:i/>
      <w:iC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0F436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4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CE8"/>
  </w:style>
  <w:style w:type="paragraph" w:styleId="Footer">
    <w:name w:val="footer"/>
    <w:basedOn w:val="Normal"/>
    <w:link w:val="FooterChar"/>
    <w:uiPriority w:val="99"/>
    <w:unhideWhenUsed/>
    <w:rsid w:val="00C54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CE8"/>
  </w:style>
  <w:style w:type="character" w:styleId="Emphasis">
    <w:name w:val="Emphasis"/>
    <w:basedOn w:val="DefaultParagraphFont"/>
    <w:uiPriority w:val="20"/>
    <w:qFormat/>
    <w:rsid w:val="00B238D0"/>
    <w:rPr>
      <w:i/>
      <w:iCs/>
    </w:rPr>
  </w:style>
  <w:style w:type="character" w:customStyle="1" w:styleId="rvtxt">
    <w:name w:val="rvtxt"/>
    <w:basedOn w:val="DefaultParagraphFont"/>
    <w:rsid w:val="00D547A2"/>
  </w:style>
  <w:style w:type="character" w:customStyle="1" w:styleId="merge">
    <w:name w:val="merge"/>
    <w:basedOn w:val="DefaultParagraphFont"/>
    <w:rsid w:val="00897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penstax.org/books/algebra-and-trigonometry-2e/pages/5-6-rational-functions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webSettings" Target="webSettings.xml"/><Relationship Id="rId12" Type="http://schemas.openxmlformats.org/officeDocument/2006/relationships/hyperlink" Target="https://youtu.be/Ba9hNdZsOQk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1ymw1nL-i9s" TargetMode="External"/><Relationship Id="rId24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image" Target="media/image9.png"/><Relationship Id="rId10" Type="http://schemas.openxmlformats.org/officeDocument/2006/relationships/hyperlink" Target="https://youtu.be/3_YQkrUJbok" TargetMode="External"/><Relationship Id="rId19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E14567-40AC-4FD7-B66A-7B5E2AD23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9202BB-1F03-41B1-B060-12C7D3F90CC5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customXml/itemProps3.xml><?xml version="1.0" encoding="utf-8"?>
<ds:datastoreItem xmlns:ds="http://schemas.openxmlformats.org/officeDocument/2006/customXml" ds:itemID="{D2ED6CDE-C57F-4767-8EAF-26EF863DD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2023-05-31T19:44:00Z</dcterms:created>
  <dcterms:modified xsi:type="dcterms:W3CDTF">2023-05-31T19:44:00Z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